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C6B" w:rsidRPr="00CD23F0" w:rsidRDefault="0093352F" w:rsidP="00211C6B">
      <w:pPr>
        <w:pStyle w:val="a4"/>
        <w:jc w:val="center"/>
        <w:rPr>
          <w:rFonts w:ascii="Times New Roman" w:hAnsi="Times New Roman" w:cs="Times New Roman"/>
          <w:b/>
          <w:bCs/>
          <w:sz w:val="28"/>
          <w:szCs w:val="28"/>
          <w:lang w:val="kk-KZ"/>
        </w:rPr>
      </w:pPr>
      <w:r w:rsidRPr="00CD23F0">
        <w:rPr>
          <w:rFonts w:ascii="Times New Roman" w:hAnsi="Times New Roman" w:cs="Times New Roman"/>
          <w:b/>
          <w:sz w:val="28"/>
          <w:szCs w:val="28"/>
          <w:lang w:val="kk-KZ"/>
        </w:rPr>
        <w:t>«Құндылық kz»</w:t>
      </w:r>
      <w:r w:rsidRPr="00CD23F0">
        <w:rPr>
          <w:rFonts w:ascii="Times New Roman" w:hAnsi="Times New Roman" w:cs="Times New Roman"/>
          <w:sz w:val="28"/>
          <w:szCs w:val="28"/>
          <w:lang w:val="kk-KZ"/>
        </w:rPr>
        <w:t xml:space="preserve"> </w:t>
      </w:r>
      <w:r w:rsidR="00601F94" w:rsidRPr="00CD23F0">
        <w:rPr>
          <w:rFonts w:ascii="Times New Roman" w:hAnsi="Times New Roman" w:cs="Times New Roman"/>
          <w:b/>
          <w:bCs/>
          <w:sz w:val="28"/>
          <w:szCs w:val="28"/>
          <w:lang w:val="kk-KZ"/>
        </w:rPr>
        <w:t>шығармашылық тобын</w:t>
      </w:r>
      <w:r w:rsidR="00211C6B" w:rsidRPr="00CD23F0">
        <w:rPr>
          <w:rFonts w:ascii="Times New Roman" w:hAnsi="Times New Roman" w:cs="Times New Roman"/>
          <w:b/>
          <w:bCs/>
          <w:sz w:val="28"/>
          <w:szCs w:val="28"/>
          <w:lang w:val="kk-KZ"/>
        </w:rPr>
        <w:t>да атқарылған жұмыстың есебі.</w:t>
      </w:r>
    </w:p>
    <w:p w:rsidR="007366CF" w:rsidRPr="00CD23F0" w:rsidRDefault="007366CF" w:rsidP="0045529E">
      <w:pPr>
        <w:pStyle w:val="a4"/>
        <w:jc w:val="both"/>
        <w:rPr>
          <w:rFonts w:ascii="Times New Roman" w:hAnsi="Times New Roman" w:cs="Times New Roman"/>
          <w:sz w:val="28"/>
          <w:szCs w:val="28"/>
          <w:lang w:val="kk-KZ"/>
        </w:rPr>
      </w:pPr>
      <w:r w:rsidRPr="00CD23F0">
        <w:rPr>
          <w:rFonts w:ascii="Times New Roman" w:hAnsi="Times New Roman" w:cs="Times New Roman"/>
          <w:sz w:val="28"/>
          <w:szCs w:val="28"/>
          <w:lang w:val="kk-KZ"/>
        </w:rPr>
        <w:t xml:space="preserve">                                                                      </w:t>
      </w:r>
      <w:r w:rsidR="001A1412" w:rsidRPr="00CD23F0">
        <w:rPr>
          <w:rFonts w:ascii="Times New Roman" w:hAnsi="Times New Roman" w:cs="Times New Roman"/>
          <w:sz w:val="28"/>
          <w:szCs w:val="28"/>
          <w:lang w:val="kk-KZ"/>
        </w:rPr>
        <w:t xml:space="preserve">          </w:t>
      </w:r>
    </w:p>
    <w:p w:rsidR="00A67A44" w:rsidRPr="00CD23F0" w:rsidRDefault="00DF2952" w:rsidP="00E4152C">
      <w:pPr>
        <w:spacing w:after="0" w:line="240" w:lineRule="auto"/>
        <w:rPr>
          <w:rFonts w:ascii="Times New Roman" w:eastAsia="Times New Roman" w:hAnsi="Times New Roman" w:cs="Times New Roman"/>
          <w:bCs/>
          <w:kern w:val="36"/>
          <w:sz w:val="28"/>
          <w:szCs w:val="28"/>
          <w:lang w:val="kk-KZ"/>
        </w:rPr>
      </w:pPr>
      <w:r w:rsidRPr="00CD23F0">
        <w:rPr>
          <w:rFonts w:ascii="Times New Roman" w:hAnsi="Times New Roman" w:cs="Times New Roman"/>
          <w:sz w:val="28"/>
          <w:szCs w:val="28"/>
          <w:bdr w:val="none" w:sz="0" w:space="0" w:color="auto" w:frame="1"/>
          <w:lang w:val="kk-KZ"/>
        </w:rPr>
        <w:t>202</w:t>
      </w:r>
      <w:r w:rsidR="009356E7" w:rsidRPr="00CD23F0">
        <w:rPr>
          <w:rFonts w:ascii="Times New Roman" w:hAnsi="Times New Roman" w:cs="Times New Roman"/>
          <w:sz w:val="28"/>
          <w:szCs w:val="28"/>
          <w:bdr w:val="none" w:sz="0" w:space="0" w:color="auto" w:frame="1"/>
          <w:lang w:val="kk-KZ"/>
        </w:rPr>
        <w:t>4</w:t>
      </w:r>
      <w:r w:rsidRPr="00CD23F0">
        <w:rPr>
          <w:rFonts w:ascii="Times New Roman" w:hAnsi="Times New Roman" w:cs="Times New Roman"/>
          <w:sz w:val="28"/>
          <w:szCs w:val="28"/>
          <w:bdr w:val="none" w:sz="0" w:space="0" w:color="auto" w:frame="1"/>
          <w:lang w:val="kk-KZ"/>
        </w:rPr>
        <w:t>-202</w:t>
      </w:r>
      <w:r w:rsidR="009356E7" w:rsidRPr="00CD23F0">
        <w:rPr>
          <w:rFonts w:ascii="Times New Roman" w:hAnsi="Times New Roman" w:cs="Times New Roman"/>
          <w:sz w:val="28"/>
          <w:szCs w:val="28"/>
          <w:bdr w:val="none" w:sz="0" w:space="0" w:color="auto" w:frame="1"/>
          <w:lang w:val="kk-KZ"/>
        </w:rPr>
        <w:t>5</w:t>
      </w:r>
      <w:r w:rsidRPr="00CD23F0">
        <w:rPr>
          <w:rFonts w:ascii="Times New Roman" w:hAnsi="Times New Roman" w:cs="Times New Roman"/>
          <w:sz w:val="28"/>
          <w:szCs w:val="28"/>
          <w:bdr w:val="none" w:sz="0" w:space="0" w:color="auto" w:frame="1"/>
          <w:lang w:val="kk-KZ"/>
        </w:rPr>
        <w:t xml:space="preserve"> оқу жылында</w:t>
      </w:r>
      <w:r w:rsidR="009356E7" w:rsidRPr="00CD23F0">
        <w:rPr>
          <w:rFonts w:ascii="Times New Roman" w:hAnsi="Times New Roman" w:cs="Times New Roman"/>
          <w:sz w:val="28"/>
          <w:szCs w:val="28"/>
          <w:bdr w:val="none" w:sz="0" w:space="0" w:color="auto" w:frame="1"/>
          <w:lang w:val="kk-KZ"/>
        </w:rPr>
        <w:t xml:space="preserve"> </w:t>
      </w:r>
      <w:r w:rsidR="0093352F" w:rsidRPr="00CD23F0">
        <w:rPr>
          <w:rFonts w:ascii="Times New Roman" w:hAnsi="Times New Roman" w:cs="Times New Roman"/>
          <w:sz w:val="28"/>
          <w:szCs w:val="28"/>
          <w:lang w:val="kk-KZ"/>
        </w:rPr>
        <w:t xml:space="preserve">«Құндылық kz» </w:t>
      </w:r>
      <w:r w:rsidR="009356E7" w:rsidRPr="00CD23F0">
        <w:rPr>
          <w:rFonts w:ascii="Times New Roman" w:hAnsi="Times New Roman" w:cs="Times New Roman"/>
          <w:sz w:val="28"/>
          <w:szCs w:val="28"/>
          <w:lang w:val="kk-KZ"/>
        </w:rPr>
        <w:t xml:space="preserve"> шығармашылық тобының</w:t>
      </w:r>
      <w:r w:rsidRPr="00CD23F0">
        <w:rPr>
          <w:rFonts w:ascii="Times New Roman" w:hAnsi="Times New Roman" w:cs="Times New Roman"/>
          <w:sz w:val="28"/>
          <w:szCs w:val="28"/>
          <w:bdr w:val="none" w:sz="0" w:space="0" w:color="auto" w:frame="1"/>
          <w:lang w:val="kk-KZ"/>
        </w:rPr>
        <w:t xml:space="preserve"> жұмыс жоспары</w:t>
      </w:r>
      <w:r w:rsidR="009356E7" w:rsidRPr="00CD23F0">
        <w:rPr>
          <w:rFonts w:ascii="Times New Roman" w:hAnsi="Times New Roman" w:cs="Times New Roman"/>
          <w:sz w:val="28"/>
          <w:szCs w:val="28"/>
          <w:bdr w:val="none" w:sz="0" w:space="0" w:color="auto" w:frame="1"/>
          <w:lang w:val="kk-KZ"/>
        </w:rPr>
        <w:t xml:space="preserve"> қыркүйек айында </w:t>
      </w:r>
      <w:r w:rsidRPr="00CD23F0">
        <w:rPr>
          <w:rFonts w:ascii="Times New Roman" w:hAnsi="Times New Roman" w:cs="Times New Roman"/>
          <w:sz w:val="28"/>
          <w:szCs w:val="28"/>
          <w:bdr w:val="none" w:sz="0" w:space="0" w:color="auto" w:frame="1"/>
          <w:lang w:val="kk-KZ"/>
        </w:rPr>
        <w:t xml:space="preserve">бекітілді. </w:t>
      </w:r>
      <w:r w:rsidR="00A67A44" w:rsidRPr="00CD23F0">
        <w:rPr>
          <w:rFonts w:ascii="Times New Roman" w:eastAsia="Times New Roman" w:hAnsi="Times New Roman" w:cs="Times New Roman"/>
          <w:bCs/>
          <w:kern w:val="36"/>
          <w:sz w:val="28"/>
          <w:szCs w:val="28"/>
          <w:lang w:val="kk-KZ"/>
        </w:rPr>
        <w:t>«Құндылық - білім беру жүйесінің құрамдас бөлігі»</w:t>
      </w:r>
      <w:r w:rsidR="00CD23F0" w:rsidRPr="00CD23F0">
        <w:rPr>
          <w:rFonts w:ascii="Times New Roman" w:eastAsia="Times New Roman" w:hAnsi="Times New Roman" w:cs="Times New Roman"/>
          <w:bCs/>
          <w:kern w:val="36"/>
          <w:sz w:val="28"/>
          <w:szCs w:val="28"/>
          <w:lang w:val="kk-KZ"/>
        </w:rPr>
        <w:t>.</w:t>
      </w:r>
      <w:r w:rsidR="00A67A44" w:rsidRPr="00CD23F0">
        <w:rPr>
          <w:rFonts w:ascii="Times New Roman" w:eastAsia="Times New Roman" w:hAnsi="Times New Roman" w:cs="Times New Roman"/>
          <w:bCs/>
          <w:kern w:val="36"/>
          <w:sz w:val="28"/>
          <w:szCs w:val="28"/>
          <w:lang w:val="kk-KZ"/>
        </w:rPr>
        <w:t xml:space="preserve"> </w:t>
      </w:r>
    </w:p>
    <w:p w:rsidR="006F17BB" w:rsidRPr="007C1309" w:rsidRDefault="00A67A44" w:rsidP="007C1309">
      <w:pPr>
        <w:spacing w:after="0" w:line="240" w:lineRule="auto"/>
        <w:ind w:firstLine="709"/>
        <w:rPr>
          <w:rFonts w:ascii="Times New Roman" w:hAnsi="Times New Roman" w:cs="Times New Roman"/>
          <w:sz w:val="28"/>
          <w:szCs w:val="28"/>
          <w:bdr w:val="none" w:sz="0" w:space="0" w:color="auto" w:frame="1"/>
          <w:lang w:val="kk-KZ"/>
        </w:rPr>
      </w:pPr>
      <w:r w:rsidRPr="00CD23F0">
        <w:rPr>
          <w:rFonts w:ascii="Times New Roman" w:eastAsia="Times New Roman" w:hAnsi="Times New Roman" w:cs="Times New Roman"/>
          <w:bCs/>
          <w:kern w:val="36"/>
          <w:sz w:val="28"/>
          <w:szCs w:val="28"/>
          <w:lang w:val="kk-KZ"/>
        </w:rPr>
        <w:t>Мақсаты: б</w:t>
      </w:r>
      <w:r w:rsidRPr="00CD23F0">
        <w:rPr>
          <w:rStyle w:val="normaltextrun"/>
          <w:rFonts w:ascii="Times New Roman" w:hAnsi="Times New Roman" w:cs="Times New Roman"/>
          <w:sz w:val="28"/>
          <w:szCs w:val="28"/>
          <w:lang w:val="kk-KZ"/>
        </w:rPr>
        <w:t xml:space="preserve">ілім алушылардың </w:t>
      </w:r>
      <w:r w:rsidRPr="00CD23F0">
        <w:rPr>
          <w:rFonts w:ascii="Times New Roman" w:hAnsi="Times New Roman" w:cs="Times New Roman"/>
          <w:sz w:val="28"/>
          <w:szCs w:val="28"/>
          <w:lang w:val="kk-KZ"/>
        </w:rPr>
        <w:t>өз мəдениетімізді, өз та</w:t>
      </w:r>
      <w:r w:rsidRPr="00CD23F0">
        <w:rPr>
          <w:rFonts w:ascii="Times New Roman" w:hAnsi="Times New Roman" w:cs="Times New Roman"/>
          <w:sz w:val="28"/>
          <w:szCs w:val="28"/>
          <w:lang w:val="kk-KZ"/>
        </w:rPr>
        <w:softHyphen/>
        <w:t>рихымызды бойына сіңіріп,</w:t>
      </w:r>
      <w:r w:rsidRPr="00CD23F0">
        <w:rPr>
          <w:rStyle w:val="normaltextrun"/>
          <w:rFonts w:ascii="Times New Roman" w:hAnsi="Times New Roman" w:cs="Times New Roman"/>
          <w:sz w:val="28"/>
          <w:szCs w:val="28"/>
          <w:lang w:val="kk-KZ"/>
        </w:rPr>
        <w:t xml:space="preserve"> қалыптастыру бойынша жұмыстың тиімділігін арттыру мақсатында оқытуда құндылыққа бағдарланған тәсілді қолдану.</w:t>
      </w:r>
      <w:r w:rsidR="00C22672" w:rsidRPr="00CD23F0">
        <w:rPr>
          <w:rStyle w:val="a3"/>
          <w:rFonts w:ascii="Times New Roman" w:hAnsi="Times New Roman" w:cs="Times New Roman"/>
          <w:sz w:val="28"/>
          <w:szCs w:val="28"/>
          <w:lang w:val="kk-KZ"/>
        </w:rPr>
        <w:t xml:space="preserve"> </w:t>
      </w:r>
      <w:r w:rsidR="00C22672" w:rsidRPr="00CD23F0">
        <w:rPr>
          <w:rStyle w:val="normaltextrun"/>
          <w:rFonts w:ascii="Times New Roman" w:hAnsi="Times New Roman" w:cs="Times New Roman"/>
          <w:sz w:val="28"/>
          <w:szCs w:val="28"/>
          <w:lang w:val="kk-KZ"/>
        </w:rPr>
        <w:t xml:space="preserve">Пән мазмұнына сәйкес оқу процесінде білім алушыларда, қазақстандық патриотизм және азаматтық жауапкершілік; қазақ халқының тарихы мен мәдениетін құрметтеу, ынтымақтастық, еңбек пен шығармашылық сияқты базалық құндылықтарды қалыптастыру ұсынылады. Сонымен қатар </w:t>
      </w:r>
      <w:r w:rsidR="00C22672" w:rsidRPr="00CD23F0">
        <w:rPr>
          <w:rFonts w:ascii="Times New Roman" w:hAnsi="Times New Roman" w:cs="Times New Roman"/>
          <w:sz w:val="28"/>
          <w:szCs w:val="28"/>
          <w:lang w:val="kk-KZ"/>
        </w:rPr>
        <w:t>халқымыздың мәдени құндылықтарын</w:t>
      </w:r>
      <w:r w:rsidR="00C22672" w:rsidRPr="00CD23F0">
        <w:rPr>
          <w:rStyle w:val="normaltextrun"/>
          <w:rFonts w:ascii="Times New Roman" w:hAnsi="Times New Roman" w:cs="Times New Roman"/>
          <w:sz w:val="28"/>
          <w:szCs w:val="28"/>
          <w:lang w:val="kk-KZ"/>
        </w:rPr>
        <w:t xml:space="preserve"> зерделеуде және тапсырмаларда сабақтың тақырыбына қатысты ұлттық көркем шығармалар мен туындыларды қолдану қажет деп шештік.</w:t>
      </w:r>
      <w:r w:rsidRPr="00CD23F0">
        <w:rPr>
          <w:rStyle w:val="normaltextrun"/>
          <w:rFonts w:ascii="Times New Roman" w:hAnsi="Times New Roman" w:cs="Times New Roman"/>
          <w:sz w:val="28"/>
          <w:szCs w:val="28"/>
          <w:lang w:val="kk-KZ"/>
        </w:rPr>
        <w:t xml:space="preserve"> </w:t>
      </w:r>
      <w:r w:rsidR="00DF2952" w:rsidRPr="00CD23F0">
        <w:rPr>
          <w:rFonts w:ascii="Times New Roman" w:hAnsi="Times New Roman" w:cs="Times New Roman"/>
          <w:sz w:val="28"/>
          <w:szCs w:val="28"/>
          <w:bdr w:val="none" w:sz="0" w:space="0" w:color="auto" w:frame="1"/>
          <w:lang w:val="kk-KZ"/>
        </w:rPr>
        <w:t>Пән бірлестіктеріндегі онкүндіктер, педагогикалық олимпиада, ба</w:t>
      </w:r>
      <w:r w:rsidR="0093352F" w:rsidRPr="00CD23F0">
        <w:rPr>
          <w:rFonts w:ascii="Times New Roman" w:hAnsi="Times New Roman" w:cs="Times New Roman"/>
          <w:sz w:val="28"/>
          <w:szCs w:val="28"/>
          <w:bdr w:val="none" w:sz="0" w:space="0" w:color="auto" w:frame="1"/>
          <w:lang w:val="kk-KZ"/>
        </w:rPr>
        <w:t>йқаулар, оқушылардың байқаулары</w:t>
      </w:r>
      <w:r w:rsidR="00DF2952" w:rsidRPr="00CD23F0">
        <w:rPr>
          <w:rFonts w:ascii="Times New Roman" w:hAnsi="Times New Roman" w:cs="Times New Roman"/>
          <w:sz w:val="28"/>
          <w:szCs w:val="28"/>
          <w:bdr w:val="none" w:sz="0" w:space="0" w:color="auto" w:frame="1"/>
          <w:lang w:val="kk-KZ"/>
        </w:rPr>
        <w:t xml:space="preserve"> жоспарланды. </w:t>
      </w:r>
      <w:r w:rsidR="0093352F" w:rsidRPr="00CD23F0">
        <w:rPr>
          <w:rFonts w:ascii="Times New Roman" w:eastAsia="Times New Roman" w:hAnsi="Times New Roman" w:cs="Times New Roman"/>
          <w:bCs/>
          <w:sz w:val="28"/>
          <w:szCs w:val="28"/>
          <w:lang w:val="kk-KZ"/>
        </w:rPr>
        <w:t xml:space="preserve">«Құзыреттілікті дамытудағы 4К» </w:t>
      </w:r>
      <w:r w:rsidR="0093352F" w:rsidRPr="00CD23F0">
        <w:rPr>
          <w:rFonts w:ascii="Times New Roman" w:eastAsia="Times New Roman" w:hAnsi="Times New Roman" w:cs="Times New Roman"/>
          <w:sz w:val="28"/>
          <w:szCs w:val="28"/>
          <w:lang w:val="kk-KZ"/>
        </w:rPr>
        <w:t>м</w:t>
      </w:r>
      <w:r w:rsidR="0093352F" w:rsidRPr="00CD23F0">
        <w:rPr>
          <w:rFonts w:ascii="Times New Roman" w:eastAsia="Times New Roman" w:hAnsi="Times New Roman" w:cs="Times New Roman"/>
          <w:bCs/>
          <w:sz w:val="28"/>
          <w:szCs w:val="28"/>
          <w:lang w:val="kk-KZ"/>
        </w:rPr>
        <w:t>ұғалімдерге арналған тренинг</w:t>
      </w:r>
      <w:r w:rsidR="00B56275" w:rsidRPr="00CD23F0">
        <w:rPr>
          <w:rFonts w:ascii="Times New Roman" w:hAnsi="Times New Roman" w:cs="Times New Roman"/>
          <w:sz w:val="28"/>
          <w:szCs w:val="28"/>
          <w:bdr w:val="none" w:sz="0" w:space="0" w:color="auto" w:frame="1"/>
          <w:lang w:val="kk-KZ"/>
        </w:rPr>
        <w:t xml:space="preserve"> өткіз</w:t>
      </w:r>
      <w:r w:rsidR="00B44DDB" w:rsidRPr="00CD23F0">
        <w:rPr>
          <w:rFonts w:ascii="Times New Roman" w:hAnsi="Times New Roman" w:cs="Times New Roman"/>
          <w:sz w:val="28"/>
          <w:szCs w:val="28"/>
          <w:bdr w:val="none" w:sz="0" w:space="0" w:color="auto" w:frame="1"/>
          <w:lang w:val="kk-KZ"/>
        </w:rPr>
        <w:t>іл</w:t>
      </w:r>
      <w:r w:rsidR="00B56275" w:rsidRPr="00CD23F0">
        <w:rPr>
          <w:rFonts w:ascii="Times New Roman" w:hAnsi="Times New Roman" w:cs="Times New Roman"/>
          <w:sz w:val="28"/>
          <w:szCs w:val="28"/>
          <w:bdr w:val="none" w:sz="0" w:space="0" w:color="auto" w:frame="1"/>
          <w:lang w:val="kk-KZ"/>
        </w:rPr>
        <w:t>ді.</w:t>
      </w:r>
      <w:r w:rsidR="00DF2952" w:rsidRPr="00CD23F0">
        <w:rPr>
          <w:rFonts w:ascii="Times New Roman" w:hAnsi="Times New Roman" w:cs="Times New Roman"/>
          <w:sz w:val="28"/>
          <w:szCs w:val="28"/>
          <w:bdr w:val="none" w:sz="0" w:space="0" w:color="auto" w:frame="1"/>
          <w:lang w:val="kk-KZ"/>
        </w:rPr>
        <w:t xml:space="preserve"> </w:t>
      </w:r>
      <w:r w:rsidR="00DF227C" w:rsidRPr="00CD23F0">
        <w:rPr>
          <w:rFonts w:ascii="Times New Roman" w:eastAsia="Times New Roman" w:hAnsi="Times New Roman" w:cs="Times New Roman"/>
          <w:sz w:val="28"/>
          <w:szCs w:val="28"/>
          <w:lang w:val="kk-KZ"/>
        </w:rPr>
        <w:t>Бұл тренингтің мақсаты – педагогтардың кәсіби құзыреттілігін арттыруға көмектесетін 4К моделінің (Критикалық ойлау, Креативтілік, Коммуникация, Кооперация) маңыздылығын түсіндіру және оны сабақ барысында тиімді қолдану жолдарын қарастыру болды.</w:t>
      </w:r>
      <w:r w:rsidR="00DF2952" w:rsidRPr="00CD23F0">
        <w:rPr>
          <w:rFonts w:ascii="Times New Roman" w:hAnsi="Times New Roman" w:cs="Times New Roman"/>
          <w:sz w:val="28"/>
          <w:szCs w:val="28"/>
          <w:bdr w:val="none" w:sz="0" w:space="0" w:color="auto" w:frame="1"/>
          <w:lang w:val="kk-KZ"/>
        </w:rPr>
        <w:t xml:space="preserve"> </w:t>
      </w:r>
      <w:r w:rsidR="006F17BB" w:rsidRPr="00CD23F0">
        <w:rPr>
          <w:rFonts w:ascii="Times New Roman" w:eastAsia="Times New Roman" w:hAnsi="Times New Roman" w:cs="Times New Roman"/>
          <w:sz w:val="28"/>
          <w:szCs w:val="28"/>
          <w:lang w:val="kk-KZ"/>
        </w:rPr>
        <w:t>Тренингтің 4-ші кезеңінде «Ұлттық құндылық – ұлттық болмыс» тақырыбында практикалық жұмыс жасалды.  Бұл бөлімді физика пәні мұғалімі, зерттеуші-педагог Тангалиева Алтынгүл Исмағұлқызы өткізді. Тренингке қатысқан барлық мұғалімдер практикалық сабақта тәжірибе жасап, оны ұлттық құндылықпен байланыстырып өздерінің құнды ойларымен бөлісті.</w:t>
      </w:r>
    </w:p>
    <w:p w:rsidR="006F17BB" w:rsidRPr="00CD23F0" w:rsidRDefault="006F17BB" w:rsidP="00E4152C">
      <w:pPr>
        <w:spacing w:after="0" w:line="240" w:lineRule="auto"/>
        <w:jc w:val="center"/>
        <w:rPr>
          <w:rFonts w:ascii="Times New Roman" w:eastAsia="Times New Roman" w:hAnsi="Times New Roman" w:cs="Times New Roman"/>
          <w:b/>
          <w:bCs/>
          <w:sz w:val="28"/>
          <w:szCs w:val="28"/>
          <w:lang w:val="kk-KZ"/>
        </w:rPr>
      </w:pPr>
      <w:r w:rsidRPr="00CD23F0">
        <w:rPr>
          <w:rFonts w:ascii="Times New Roman" w:eastAsia="Times New Roman" w:hAnsi="Times New Roman" w:cs="Times New Roman"/>
          <w:b/>
          <w:bCs/>
          <w:noProof/>
          <w:sz w:val="28"/>
          <w:szCs w:val="28"/>
          <w:lang w:eastAsia="ko-KR"/>
        </w:rPr>
        <w:drawing>
          <wp:inline distT="0" distB="0" distL="0" distR="0">
            <wp:extent cx="2438400" cy="182880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438626" cy="1828970"/>
                    </a:xfrm>
                    <a:prstGeom prst="rect">
                      <a:avLst/>
                    </a:prstGeom>
                  </pic:spPr>
                </pic:pic>
              </a:graphicData>
            </a:graphic>
          </wp:inline>
        </w:drawing>
      </w:r>
      <w:r w:rsidRPr="00CD23F0">
        <w:rPr>
          <w:rFonts w:ascii="Times New Roman" w:eastAsia="Times New Roman" w:hAnsi="Times New Roman" w:cs="Times New Roman"/>
          <w:b/>
          <w:bCs/>
          <w:sz w:val="28"/>
          <w:szCs w:val="28"/>
          <w:lang w:val="kk-KZ"/>
        </w:rPr>
        <w:t xml:space="preserve">         </w:t>
      </w:r>
      <w:r w:rsidRPr="00CD23F0">
        <w:rPr>
          <w:rFonts w:ascii="Times New Roman" w:eastAsia="Times New Roman" w:hAnsi="Times New Roman" w:cs="Times New Roman"/>
          <w:b/>
          <w:bCs/>
          <w:noProof/>
          <w:sz w:val="28"/>
          <w:szCs w:val="28"/>
          <w:lang w:eastAsia="ko-KR"/>
        </w:rPr>
        <w:drawing>
          <wp:inline distT="0" distB="0" distL="0" distR="0">
            <wp:extent cx="2295525" cy="1721644"/>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316664" cy="1737498"/>
                    </a:xfrm>
                    <a:prstGeom prst="rect">
                      <a:avLst/>
                    </a:prstGeom>
                  </pic:spPr>
                </pic:pic>
              </a:graphicData>
            </a:graphic>
          </wp:inline>
        </w:drawing>
      </w:r>
    </w:p>
    <w:p w:rsidR="006F17BB" w:rsidRPr="00CD23F0" w:rsidRDefault="006F17BB" w:rsidP="00E4152C">
      <w:pPr>
        <w:spacing w:after="0" w:line="240" w:lineRule="auto"/>
        <w:jc w:val="center"/>
        <w:rPr>
          <w:rFonts w:ascii="Times New Roman" w:eastAsia="Times New Roman" w:hAnsi="Times New Roman" w:cs="Times New Roman"/>
          <w:b/>
          <w:bCs/>
          <w:sz w:val="28"/>
          <w:szCs w:val="28"/>
          <w:lang w:val="kk-KZ"/>
        </w:rPr>
      </w:pPr>
      <w:r w:rsidRPr="00CD23F0">
        <w:rPr>
          <w:rFonts w:ascii="Times New Roman" w:eastAsia="Times New Roman" w:hAnsi="Times New Roman" w:cs="Times New Roman"/>
          <w:b/>
          <w:bCs/>
          <w:noProof/>
          <w:sz w:val="28"/>
          <w:szCs w:val="28"/>
          <w:lang w:eastAsia="ko-KR"/>
        </w:rPr>
        <w:drawing>
          <wp:inline distT="0" distB="0" distL="0" distR="0">
            <wp:extent cx="2371725" cy="1778794"/>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383778" cy="1787834"/>
                    </a:xfrm>
                    <a:prstGeom prst="rect">
                      <a:avLst/>
                    </a:prstGeom>
                  </pic:spPr>
                </pic:pic>
              </a:graphicData>
            </a:graphic>
          </wp:inline>
        </w:drawing>
      </w:r>
      <w:r w:rsidRPr="00CD23F0">
        <w:rPr>
          <w:rFonts w:ascii="Times New Roman" w:eastAsia="Times New Roman" w:hAnsi="Times New Roman" w:cs="Times New Roman"/>
          <w:b/>
          <w:bCs/>
          <w:sz w:val="28"/>
          <w:szCs w:val="28"/>
          <w:lang w:val="kk-KZ"/>
        </w:rPr>
        <w:t xml:space="preserve">   </w:t>
      </w:r>
      <w:r w:rsidRPr="00CD23F0">
        <w:rPr>
          <w:rFonts w:ascii="Times New Roman" w:eastAsia="Times New Roman" w:hAnsi="Times New Roman" w:cs="Times New Roman"/>
          <w:b/>
          <w:bCs/>
          <w:noProof/>
          <w:sz w:val="28"/>
          <w:szCs w:val="28"/>
          <w:lang w:eastAsia="ko-KR"/>
        </w:rPr>
        <w:drawing>
          <wp:inline distT="0" distB="0" distL="0" distR="0">
            <wp:extent cx="2238375" cy="1678781"/>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247790" cy="1685842"/>
                    </a:xfrm>
                    <a:prstGeom prst="rect">
                      <a:avLst/>
                    </a:prstGeom>
                  </pic:spPr>
                </pic:pic>
              </a:graphicData>
            </a:graphic>
          </wp:inline>
        </w:drawing>
      </w:r>
    </w:p>
    <w:p w:rsidR="006F17BB" w:rsidRPr="00CD23F0" w:rsidRDefault="006F17BB" w:rsidP="00E4152C">
      <w:pPr>
        <w:spacing w:after="0" w:line="240" w:lineRule="auto"/>
        <w:rPr>
          <w:rFonts w:ascii="Times New Roman" w:eastAsia="Times New Roman" w:hAnsi="Times New Roman" w:cs="Times New Roman"/>
          <w:sz w:val="28"/>
          <w:szCs w:val="28"/>
          <w:lang w:val="kk-KZ"/>
        </w:rPr>
      </w:pPr>
      <w:r w:rsidRPr="00CD23F0">
        <w:rPr>
          <w:rFonts w:ascii="Times New Roman" w:eastAsia="Times New Roman" w:hAnsi="Times New Roman" w:cs="Times New Roman"/>
          <w:b/>
          <w:bCs/>
          <w:sz w:val="28"/>
          <w:szCs w:val="28"/>
          <w:lang w:val="kk-KZ"/>
        </w:rPr>
        <w:t>Нәтижелер мен ұсыныстар</w:t>
      </w:r>
      <w:r w:rsidRPr="00CD23F0">
        <w:rPr>
          <w:rFonts w:ascii="Times New Roman" w:eastAsia="Times New Roman" w:hAnsi="Times New Roman" w:cs="Times New Roman"/>
          <w:sz w:val="28"/>
          <w:szCs w:val="28"/>
          <w:lang w:val="kk-KZ"/>
        </w:rPr>
        <w:br/>
        <w:t>Тренингке қатысқан мұғалімдер оның тиімділігі мен қажеттілігін жоғары бағалады. Қатысушылар:</w:t>
      </w:r>
    </w:p>
    <w:p w:rsidR="006F17BB" w:rsidRPr="00CD23F0" w:rsidRDefault="006F17BB" w:rsidP="00E4152C">
      <w:pPr>
        <w:numPr>
          <w:ilvl w:val="0"/>
          <w:numId w:val="6"/>
        </w:numPr>
        <w:spacing w:after="0" w:line="240" w:lineRule="auto"/>
        <w:rPr>
          <w:rFonts w:ascii="Times New Roman" w:eastAsia="Times New Roman" w:hAnsi="Times New Roman" w:cs="Times New Roman"/>
          <w:sz w:val="28"/>
          <w:szCs w:val="28"/>
          <w:lang w:val="kk-KZ"/>
        </w:rPr>
      </w:pPr>
      <w:r w:rsidRPr="00CD23F0">
        <w:rPr>
          <w:rFonts w:ascii="Times New Roman" w:eastAsia="Times New Roman" w:hAnsi="Times New Roman" w:cs="Times New Roman"/>
          <w:sz w:val="28"/>
          <w:szCs w:val="28"/>
          <w:lang w:val="kk-KZ"/>
        </w:rPr>
        <w:t>4К моделінің оқушылардың танымдық белсенділігін арттырудағы маңызын түсінді;</w:t>
      </w:r>
    </w:p>
    <w:p w:rsidR="006F17BB" w:rsidRPr="00CD23F0" w:rsidRDefault="006F17BB" w:rsidP="00E4152C">
      <w:pPr>
        <w:numPr>
          <w:ilvl w:val="0"/>
          <w:numId w:val="6"/>
        </w:numPr>
        <w:spacing w:after="0" w:line="240" w:lineRule="auto"/>
        <w:rPr>
          <w:rFonts w:ascii="Times New Roman" w:eastAsia="Times New Roman" w:hAnsi="Times New Roman" w:cs="Times New Roman"/>
          <w:sz w:val="28"/>
          <w:szCs w:val="28"/>
          <w:lang w:val="kk-KZ"/>
        </w:rPr>
      </w:pPr>
      <w:r w:rsidRPr="00CD23F0">
        <w:rPr>
          <w:rFonts w:ascii="Times New Roman" w:eastAsia="Times New Roman" w:hAnsi="Times New Roman" w:cs="Times New Roman"/>
          <w:sz w:val="28"/>
          <w:szCs w:val="28"/>
          <w:lang w:val="kk-KZ"/>
        </w:rPr>
        <w:lastRenderedPageBreak/>
        <w:t>Сабақ барысында қолдануға болатын жаңа әдіс-тәсілдерді меңгерді;</w:t>
      </w:r>
    </w:p>
    <w:p w:rsidR="006F17BB" w:rsidRPr="00CD23F0" w:rsidRDefault="006F17BB" w:rsidP="00E4152C">
      <w:pPr>
        <w:numPr>
          <w:ilvl w:val="0"/>
          <w:numId w:val="6"/>
        </w:numPr>
        <w:spacing w:after="0" w:line="240" w:lineRule="auto"/>
        <w:rPr>
          <w:rFonts w:ascii="Times New Roman" w:eastAsia="Times New Roman" w:hAnsi="Times New Roman" w:cs="Times New Roman"/>
          <w:sz w:val="28"/>
          <w:szCs w:val="28"/>
          <w:lang w:val="kk-KZ"/>
        </w:rPr>
      </w:pPr>
      <w:r w:rsidRPr="00CD23F0">
        <w:rPr>
          <w:rFonts w:ascii="Times New Roman" w:eastAsia="Times New Roman" w:hAnsi="Times New Roman" w:cs="Times New Roman"/>
          <w:sz w:val="28"/>
          <w:szCs w:val="28"/>
          <w:lang w:val="kk-KZ"/>
        </w:rPr>
        <w:t>Өзара тәжірибе алмасып, кәсіби дамуға ынталанды.</w:t>
      </w:r>
    </w:p>
    <w:p w:rsidR="00E772A4" w:rsidRPr="00CD23F0" w:rsidRDefault="006F17BB" w:rsidP="007C1309">
      <w:pPr>
        <w:pStyle w:val="a4"/>
        <w:ind w:firstLine="360"/>
        <w:rPr>
          <w:rFonts w:ascii="Times New Roman" w:hAnsi="Times New Roman" w:cs="Times New Roman"/>
          <w:bCs/>
          <w:sz w:val="28"/>
          <w:szCs w:val="28"/>
          <w:lang w:val="kk-KZ"/>
        </w:rPr>
      </w:pPr>
      <w:r w:rsidRPr="00CD23F0">
        <w:rPr>
          <w:rFonts w:ascii="Times New Roman" w:eastAsia="Times New Roman" w:hAnsi="Times New Roman" w:cs="Times New Roman"/>
          <w:sz w:val="28"/>
          <w:szCs w:val="28"/>
          <w:lang w:val="kk-KZ"/>
        </w:rPr>
        <w:t xml:space="preserve">«Ұлттық құндылық – ұлттық болмыс» тақырыбында практикалық жұмыс мұғалімдердің кәсіби дағдыларын жетілдіруге ықпал етіп, білім беру үрдісін жетілдіруге бағытталған тиімді шара болды. </w:t>
      </w:r>
    </w:p>
    <w:p w:rsidR="005D1B48" w:rsidRPr="00CD23F0" w:rsidRDefault="00E772A4" w:rsidP="00E4152C">
      <w:pPr>
        <w:pStyle w:val="a4"/>
        <w:rPr>
          <w:rFonts w:ascii="Times New Roman" w:hAnsi="Times New Roman" w:cs="Times New Roman"/>
          <w:bCs/>
          <w:sz w:val="28"/>
          <w:szCs w:val="28"/>
          <w:lang w:val="kk-KZ"/>
        </w:rPr>
      </w:pPr>
      <w:r w:rsidRPr="00CD23F0">
        <w:rPr>
          <w:rFonts w:ascii="Times New Roman" w:hAnsi="Times New Roman" w:cs="Times New Roman"/>
          <w:bCs/>
          <w:noProof/>
          <w:sz w:val="28"/>
          <w:szCs w:val="28"/>
          <w:lang w:eastAsia="ko-KR"/>
        </w:rPr>
        <w:drawing>
          <wp:inline distT="0" distB="0" distL="0" distR="0">
            <wp:extent cx="4991100" cy="4609897"/>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6679" cy="4624287"/>
                    </a:xfrm>
                    <a:prstGeom prst="rect">
                      <a:avLst/>
                    </a:prstGeom>
                  </pic:spPr>
                </pic:pic>
              </a:graphicData>
            </a:graphic>
          </wp:inline>
        </w:drawing>
      </w:r>
    </w:p>
    <w:p w:rsidR="00E772A4" w:rsidRPr="00CD23F0" w:rsidRDefault="00E772A4" w:rsidP="00E4152C">
      <w:pPr>
        <w:pStyle w:val="a4"/>
        <w:rPr>
          <w:rFonts w:ascii="Times New Roman" w:hAnsi="Times New Roman" w:cs="Times New Roman"/>
          <w:bCs/>
          <w:sz w:val="28"/>
          <w:szCs w:val="28"/>
          <w:lang w:val="kk-KZ"/>
        </w:rPr>
      </w:pPr>
    </w:p>
    <w:p w:rsidR="00E772A4" w:rsidRPr="00CD23F0" w:rsidRDefault="00E772A4" w:rsidP="007C1309">
      <w:pPr>
        <w:spacing w:after="0" w:line="240" w:lineRule="auto"/>
        <w:ind w:firstLine="708"/>
        <w:rPr>
          <w:rFonts w:ascii="Times New Roman" w:hAnsi="Times New Roman" w:cs="Times New Roman"/>
          <w:sz w:val="28"/>
          <w:szCs w:val="28"/>
          <w:lang w:val="kk-KZ"/>
        </w:rPr>
      </w:pPr>
      <w:r w:rsidRPr="00CD23F0">
        <w:rPr>
          <w:rFonts w:ascii="Times New Roman" w:hAnsi="Times New Roman" w:cs="Times New Roman"/>
          <w:sz w:val="28"/>
          <w:szCs w:val="28"/>
          <w:lang w:val="kk-KZ"/>
        </w:rPr>
        <w:t>«Математика  пәнін  ұлттық   құндылықтарға бағыттай отырып оқыту»</w:t>
      </w:r>
    </w:p>
    <w:p w:rsidR="00E772A4" w:rsidRPr="00CD23F0" w:rsidRDefault="00E772A4" w:rsidP="00E4152C">
      <w:pPr>
        <w:spacing w:after="0" w:line="240" w:lineRule="auto"/>
        <w:rPr>
          <w:rFonts w:ascii="Times New Roman" w:hAnsi="Times New Roman" w:cs="Times New Roman"/>
          <w:sz w:val="28"/>
          <w:szCs w:val="28"/>
          <w:lang w:val="kk-KZ"/>
        </w:rPr>
      </w:pPr>
      <w:r w:rsidRPr="00CD23F0">
        <w:rPr>
          <w:rFonts w:ascii="Times New Roman" w:hAnsi="Times New Roman" w:cs="Times New Roman"/>
          <w:sz w:val="28"/>
          <w:szCs w:val="28"/>
          <w:lang w:val="kk-KZ"/>
        </w:rPr>
        <w:t xml:space="preserve">бастауыш сынып мұғалімі: Тлеубергенова Қаламқас Серікқызы </w:t>
      </w:r>
      <w:r w:rsidR="00E168AF" w:rsidRPr="00CD23F0">
        <w:rPr>
          <w:rFonts w:ascii="Times New Roman" w:hAnsi="Times New Roman" w:cs="Times New Roman"/>
          <w:sz w:val="28"/>
          <w:szCs w:val="28"/>
          <w:lang w:val="kk-KZ"/>
        </w:rPr>
        <w:t>өткізді.</w:t>
      </w:r>
      <w:r w:rsidRPr="00CD23F0">
        <w:rPr>
          <w:rFonts w:ascii="Times New Roman" w:hAnsi="Times New Roman" w:cs="Times New Roman"/>
          <w:sz w:val="28"/>
          <w:szCs w:val="28"/>
          <w:lang w:val="kk-KZ"/>
        </w:rPr>
        <w:t xml:space="preserve">  </w:t>
      </w:r>
    </w:p>
    <w:p w:rsidR="00E772A4" w:rsidRPr="00CD23F0" w:rsidRDefault="00E772A4" w:rsidP="007C1309">
      <w:pPr>
        <w:widowControl w:val="0"/>
        <w:spacing w:after="0" w:line="240" w:lineRule="auto"/>
        <w:ind w:firstLine="708"/>
        <w:jc w:val="both"/>
        <w:rPr>
          <w:rFonts w:ascii="Times New Roman" w:hAnsi="Times New Roman" w:cs="Times New Roman"/>
          <w:sz w:val="28"/>
          <w:szCs w:val="28"/>
          <w:lang w:val="kk-KZ"/>
        </w:rPr>
      </w:pPr>
      <w:r w:rsidRPr="00CD23F0">
        <w:rPr>
          <w:rFonts w:ascii="Times New Roman" w:hAnsi="Times New Roman" w:cs="Times New Roman"/>
          <w:b/>
          <w:sz w:val="28"/>
          <w:szCs w:val="28"/>
          <w:lang w:val="kk-KZ"/>
        </w:rPr>
        <w:t>Мақсаты:</w:t>
      </w:r>
      <w:r w:rsidRPr="00CD23F0">
        <w:rPr>
          <w:rFonts w:ascii="Times New Roman" w:hAnsi="Times New Roman" w:cs="Times New Roman"/>
          <w:sz w:val="28"/>
          <w:szCs w:val="28"/>
          <w:lang w:val="kk-KZ"/>
        </w:rPr>
        <w:t xml:space="preserve"> Математика сабақтарындағы ұлттық  құндылықтарға бағыттай отырып,  оқу бойынша жұмысты ұйымдастыру</w:t>
      </w:r>
      <w:r w:rsidR="00B44DDB" w:rsidRPr="00CD23F0">
        <w:rPr>
          <w:rFonts w:ascii="Times New Roman" w:hAnsi="Times New Roman" w:cs="Times New Roman"/>
          <w:sz w:val="28"/>
          <w:szCs w:val="28"/>
          <w:lang w:val="kk-KZ"/>
        </w:rPr>
        <w:t>.</w:t>
      </w:r>
    </w:p>
    <w:p w:rsidR="00E772A4" w:rsidRPr="00CD23F0" w:rsidRDefault="00E772A4" w:rsidP="00E4152C">
      <w:pPr>
        <w:tabs>
          <w:tab w:val="left" w:pos="-3902"/>
        </w:tabs>
        <w:spacing w:after="0" w:line="240" w:lineRule="auto"/>
        <w:ind w:firstLine="709"/>
        <w:rPr>
          <w:rFonts w:ascii="Times New Roman" w:hAnsi="Times New Roman" w:cs="Times New Roman"/>
          <w:b/>
          <w:sz w:val="28"/>
          <w:szCs w:val="28"/>
          <w:lang w:val="kk-KZ"/>
        </w:rPr>
      </w:pPr>
      <w:r w:rsidRPr="00CD23F0">
        <w:rPr>
          <w:rFonts w:ascii="Times New Roman" w:hAnsi="Times New Roman" w:cs="Times New Roman"/>
          <w:b/>
          <w:sz w:val="28"/>
          <w:szCs w:val="28"/>
          <w:lang w:val="kk-KZ"/>
        </w:rPr>
        <w:t>Міндеттер</w:t>
      </w:r>
      <w:r w:rsidR="00B44DDB" w:rsidRPr="00CD23F0">
        <w:rPr>
          <w:rFonts w:ascii="Times New Roman" w:hAnsi="Times New Roman" w:cs="Times New Roman"/>
          <w:b/>
          <w:sz w:val="28"/>
          <w:szCs w:val="28"/>
          <w:lang w:val="kk-KZ"/>
        </w:rPr>
        <w:t>і</w:t>
      </w:r>
      <w:r w:rsidRPr="00CD23F0">
        <w:rPr>
          <w:rFonts w:ascii="Times New Roman" w:hAnsi="Times New Roman" w:cs="Times New Roman"/>
          <w:b/>
          <w:sz w:val="28"/>
          <w:szCs w:val="28"/>
          <w:lang w:val="kk-KZ"/>
        </w:rPr>
        <w:t>:</w:t>
      </w:r>
    </w:p>
    <w:p w:rsidR="00E772A4" w:rsidRPr="00CD23F0" w:rsidRDefault="00E772A4" w:rsidP="00E4152C">
      <w:pPr>
        <w:pStyle w:val="a4"/>
        <w:rPr>
          <w:rFonts w:ascii="Times New Roman" w:eastAsia="Times New Roman" w:hAnsi="Times New Roman" w:cs="Times New Roman"/>
          <w:color w:val="212529"/>
          <w:sz w:val="28"/>
          <w:szCs w:val="28"/>
          <w:lang w:val="kk-KZ"/>
        </w:rPr>
      </w:pPr>
      <w:r w:rsidRPr="00CD23F0">
        <w:rPr>
          <w:rFonts w:ascii="Times New Roman" w:eastAsia="Times New Roman" w:hAnsi="Times New Roman" w:cs="Times New Roman"/>
          <w:color w:val="212529"/>
          <w:sz w:val="28"/>
          <w:szCs w:val="28"/>
          <w:lang w:val="kk-KZ"/>
        </w:rPr>
        <w:t xml:space="preserve">      Қазақстанның орта білім беру жүйесінің алдында ұлттық құндылық тұғырнамасында қалыптасқан, өзіне-өзі сенімді, ғылыми – теориялық білімділігі  мен тәжірибелік қабілеттері арқылы әлеуметтік кеңістікке еркіне не алатын қасиеттеріне ие дарынды тұлға тәрбиелеу</w:t>
      </w:r>
      <w:r w:rsidR="00E168AF" w:rsidRPr="00CD23F0">
        <w:rPr>
          <w:rFonts w:ascii="Times New Roman" w:eastAsia="Times New Roman" w:hAnsi="Times New Roman" w:cs="Times New Roman"/>
          <w:color w:val="212529"/>
          <w:sz w:val="28"/>
          <w:szCs w:val="28"/>
          <w:lang w:val="kk-KZ"/>
        </w:rPr>
        <w:t>.</w:t>
      </w:r>
    </w:p>
    <w:tbl>
      <w:tblPr>
        <w:tblW w:w="9713" w:type="dxa"/>
        <w:tblCellMar>
          <w:left w:w="0" w:type="dxa"/>
          <w:right w:w="0" w:type="dxa"/>
        </w:tblCellMar>
        <w:tblLook w:val="0420"/>
      </w:tblPr>
      <w:tblGrid>
        <w:gridCol w:w="3874"/>
        <w:gridCol w:w="5839"/>
      </w:tblGrid>
      <w:tr w:rsidR="001601F9" w:rsidRPr="00CD23F0" w:rsidTr="00E4152C">
        <w:trPr>
          <w:trHeight w:val="386"/>
        </w:trPr>
        <w:tc>
          <w:tcPr>
            <w:tcW w:w="3874" w:type="dxa"/>
            <w:tcBorders>
              <w:top w:val="single" w:sz="8" w:space="0" w:color="FFFFFF"/>
              <w:left w:val="single" w:sz="8" w:space="0" w:color="FFFFFF"/>
              <w:bottom w:val="single" w:sz="24" w:space="0" w:color="FFFFFF"/>
              <w:right w:val="single" w:sz="8" w:space="0" w:color="FFFFFF"/>
            </w:tcBorders>
            <w:shd w:val="clear" w:color="auto" w:fill="DBDBE9"/>
            <w:tcMar>
              <w:top w:w="15" w:type="dxa"/>
              <w:left w:w="108" w:type="dxa"/>
              <w:bottom w:w="0" w:type="dxa"/>
              <w:right w:w="108" w:type="dxa"/>
            </w:tcMa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lang w:val="kk-KZ"/>
              </w:rPr>
              <w:lastRenderedPageBreak/>
              <w:t xml:space="preserve">Бөлімдер </w:t>
            </w:r>
          </w:p>
        </w:tc>
        <w:tc>
          <w:tcPr>
            <w:tcW w:w="5839" w:type="dxa"/>
            <w:tcBorders>
              <w:top w:val="single" w:sz="8" w:space="0" w:color="FFFFFF"/>
              <w:left w:val="single" w:sz="8" w:space="0" w:color="FFFFFF"/>
              <w:bottom w:val="single" w:sz="24" w:space="0" w:color="FFFFFF"/>
              <w:right w:val="single" w:sz="8" w:space="0" w:color="FFFFFF"/>
            </w:tcBorders>
            <w:shd w:val="clear" w:color="auto" w:fill="DBDBE9"/>
            <w:tcMar>
              <w:top w:w="15" w:type="dxa"/>
              <w:left w:w="15" w:type="dxa"/>
              <w:bottom w:w="0" w:type="dxa"/>
              <w:right w:w="15" w:type="dxa"/>
            </w:tcMar>
            <w:vAlign w:val="cente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rPr>
              <w:t> </w:t>
            </w:r>
            <w:proofErr w:type="spellStart"/>
            <w:r w:rsidRPr="00CD23F0">
              <w:rPr>
                <w:rFonts w:ascii="Times New Roman" w:hAnsi="Times New Roman" w:cs="Times New Roman"/>
                <w:color w:val="333333"/>
                <w:sz w:val="28"/>
                <w:szCs w:val="28"/>
                <w:shd w:val="clear" w:color="auto" w:fill="FFFFFF"/>
              </w:rPr>
              <w:t>Негізгі</w:t>
            </w:r>
            <w:proofErr w:type="spellEnd"/>
            <w:r w:rsidRPr="00CD23F0">
              <w:rPr>
                <w:rFonts w:ascii="Times New Roman" w:hAnsi="Times New Roman" w:cs="Times New Roman"/>
                <w:color w:val="333333"/>
                <w:sz w:val="28"/>
                <w:szCs w:val="28"/>
                <w:shd w:val="clear" w:color="auto" w:fill="FFFFFF"/>
              </w:rPr>
              <w:t xml:space="preserve">    </w:t>
            </w:r>
            <w:r w:rsidRPr="00CD23F0">
              <w:rPr>
                <w:rFonts w:ascii="Times New Roman" w:hAnsi="Times New Roman" w:cs="Times New Roman"/>
                <w:color w:val="333333"/>
                <w:sz w:val="28"/>
                <w:szCs w:val="28"/>
                <w:shd w:val="clear" w:color="auto" w:fill="FFFFFF"/>
                <w:lang w:val="kk-KZ"/>
              </w:rPr>
              <w:t>ҚҰНДЫЛЫҚТАР</w:t>
            </w:r>
          </w:p>
        </w:tc>
      </w:tr>
      <w:tr w:rsidR="001601F9" w:rsidRPr="00CD23F0" w:rsidTr="00E4152C">
        <w:trPr>
          <w:trHeight w:val="433"/>
        </w:trPr>
        <w:tc>
          <w:tcPr>
            <w:tcW w:w="3874" w:type="dxa"/>
            <w:tcBorders>
              <w:top w:val="single" w:sz="24"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lang w:val="kk-KZ"/>
              </w:rPr>
              <w:t>Өзім туралы. Менің мектебім.Менің өлкем</w:t>
            </w:r>
          </w:p>
        </w:tc>
        <w:tc>
          <w:tcPr>
            <w:tcW w:w="5839" w:type="dxa"/>
            <w:tcBorders>
              <w:top w:val="single" w:sz="24" w:space="0" w:color="FFFFFF"/>
              <w:left w:val="single" w:sz="8" w:space="0" w:color="FFFFFF"/>
              <w:bottom w:val="single" w:sz="8" w:space="0" w:color="FFFFFF"/>
              <w:right w:val="single" w:sz="8" w:space="0" w:color="FFFFFF"/>
            </w:tcBorders>
            <w:shd w:val="clear" w:color="auto" w:fill="D1D1DA"/>
            <w:tcMar>
              <w:top w:w="15" w:type="dxa"/>
              <w:left w:w="15" w:type="dxa"/>
              <w:bottom w:w="0" w:type="dxa"/>
              <w:right w:w="15" w:type="dxa"/>
            </w:tcMar>
            <w:vAlign w:val="cente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rPr>
              <w:t>Қазақстандық патриотизм</w:t>
            </w:r>
            <w:proofErr w:type="gramStart"/>
            <w:r w:rsidRPr="00CD23F0">
              <w:rPr>
                <w:rFonts w:ascii="Times New Roman" w:hAnsi="Times New Roman" w:cs="Times New Roman"/>
                <w:color w:val="333333"/>
                <w:sz w:val="28"/>
                <w:szCs w:val="28"/>
                <w:shd w:val="clear" w:color="auto" w:fill="FFFFFF"/>
              </w:rPr>
              <w:t xml:space="preserve"> ,</w:t>
            </w:r>
            <w:proofErr w:type="gramEnd"/>
            <w:r w:rsidRPr="00CD23F0">
              <w:rPr>
                <w:rFonts w:ascii="Times New Roman" w:hAnsi="Times New Roman" w:cs="Times New Roman"/>
                <w:color w:val="333333"/>
                <w:sz w:val="28"/>
                <w:szCs w:val="28"/>
                <w:shd w:val="clear" w:color="auto" w:fill="FFFFFF"/>
              </w:rPr>
              <w:t xml:space="preserve"> азаматтық </w:t>
            </w:r>
            <w:proofErr w:type="spellStart"/>
            <w:r w:rsidRPr="00CD23F0">
              <w:rPr>
                <w:rFonts w:ascii="Times New Roman" w:hAnsi="Times New Roman" w:cs="Times New Roman"/>
                <w:color w:val="333333"/>
                <w:sz w:val="28"/>
                <w:szCs w:val="28"/>
                <w:shd w:val="clear" w:color="auto" w:fill="FFFFFF"/>
              </w:rPr>
              <w:t>жауапкершілік</w:t>
            </w:r>
            <w:proofErr w:type="spellEnd"/>
          </w:p>
        </w:tc>
      </w:tr>
      <w:tr w:rsidR="001601F9" w:rsidRPr="00CD23F0" w:rsidTr="00E4152C">
        <w:trPr>
          <w:trHeight w:val="780"/>
        </w:trPr>
        <w:tc>
          <w:tcPr>
            <w:tcW w:w="3874"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lang w:val="kk-KZ"/>
              </w:rPr>
              <w:t xml:space="preserve">Менің отбасым және  достарым. </w:t>
            </w:r>
          </w:p>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lang w:val="kk-KZ"/>
              </w:rPr>
              <w:t>Табиғат. Экология</w:t>
            </w:r>
          </w:p>
        </w:tc>
        <w:tc>
          <w:tcPr>
            <w:tcW w:w="5839" w:type="dxa"/>
            <w:tcBorders>
              <w:top w:val="single" w:sz="8" w:space="0" w:color="FFFFFF"/>
              <w:left w:val="single" w:sz="8" w:space="0" w:color="FFFFFF"/>
              <w:bottom w:val="single" w:sz="8" w:space="0" w:color="FFFFFF"/>
              <w:right w:val="single" w:sz="8" w:space="0" w:color="FFFFFF"/>
            </w:tcBorders>
            <w:shd w:val="clear" w:color="auto" w:fill="E9E9ED"/>
            <w:tcMar>
              <w:top w:w="15" w:type="dxa"/>
              <w:left w:w="15" w:type="dxa"/>
              <w:bottom w:w="0" w:type="dxa"/>
              <w:right w:w="15" w:type="dxa"/>
            </w:tcMar>
            <w:vAlign w:val="cente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rPr>
              <w:t xml:space="preserve">Сыйластық, </w:t>
            </w:r>
            <w:proofErr w:type="spellStart"/>
            <w:r w:rsidRPr="00CD23F0">
              <w:rPr>
                <w:rFonts w:ascii="Times New Roman" w:hAnsi="Times New Roman" w:cs="Times New Roman"/>
                <w:color w:val="333333"/>
                <w:sz w:val="28"/>
                <w:szCs w:val="28"/>
                <w:shd w:val="clear" w:color="auto" w:fill="FFFFFF"/>
              </w:rPr>
              <w:t>жауапкершілік</w:t>
            </w:r>
            <w:proofErr w:type="spellEnd"/>
            <w:r w:rsidRPr="00CD23F0">
              <w:rPr>
                <w:rFonts w:ascii="Times New Roman" w:hAnsi="Times New Roman" w:cs="Times New Roman"/>
                <w:color w:val="333333"/>
                <w:sz w:val="28"/>
                <w:szCs w:val="28"/>
                <w:shd w:val="clear" w:color="auto" w:fill="FFFFFF"/>
              </w:rPr>
              <w:t>, құрмет, ынтымақтастық</w:t>
            </w:r>
          </w:p>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lang w:val="kk-KZ"/>
              </w:rPr>
              <w:t>Қоршаған ортаны қорғау, қамқорлық жасау</w:t>
            </w:r>
          </w:p>
        </w:tc>
      </w:tr>
      <w:tr w:rsidR="001601F9" w:rsidRPr="00CD23F0" w:rsidTr="00E4152C">
        <w:trPr>
          <w:trHeight w:val="477"/>
        </w:trPr>
        <w:tc>
          <w:tcPr>
            <w:tcW w:w="3874" w:type="dxa"/>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lang w:val="kk-KZ"/>
              </w:rPr>
              <w:t xml:space="preserve"> Салт-дәстүр және ауыз әдебиеті</w:t>
            </w:r>
          </w:p>
        </w:tc>
        <w:tc>
          <w:tcPr>
            <w:tcW w:w="5839" w:type="dxa"/>
            <w:tcBorders>
              <w:top w:val="single" w:sz="8" w:space="0" w:color="FFFFFF"/>
              <w:left w:val="single" w:sz="8" w:space="0" w:color="FFFFFF"/>
              <w:bottom w:val="single" w:sz="8" w:space="0" w:color="FFFFFF"/>
              <w:right w:val="single" w:sz="8" w:space="0" w:color="FFFFFF"/>
            </w:tcBorders>
            <w:shd w:val="clear" w:color="auto" w:fill="D1D1DA"/>
            <w:tcMar>
              <w:top w:w="15" w:type="dxa"/>
              <w:left w:w="15" w:type="dxa"/>
              <w:bottom w:w="0" w:type="dxa"/>
              <w:right w:w="15" w:type="dxa"/>
            </w:tcMar>
            <w:vAlign w:val="cente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rPr>
              <w:t> Ұлттық</w:t>
            </w:r>
            <w:proofErr w:type="gramStart"/>
            <w:r w:rsidRPr="00CD23F0">
              <w:rPr>
                <w:rFonts w:ascii="Times New Roman" w:hAnsi="Times New Roman" w:cs="Times New Roman"/>
                <w:color w:val="333333"/>
                <w:sz w:val="28"/>
                <w:szCs w:val="28"/>
                <w:shd w:val="clear" w:color="auto" w:fill="FFFFFF"/>
              </w:rPr>
              <w:t xml:space="preserve"> ,</w:t>
            </w:r>
            <w:proofErr w:type="gramEnd"/>
            <w:r w:rsidRPr="00CD23F0">
              <w:rPr>
                <w:rFonts w:ascii="Times New Roman" w:hAnsi="Times New Roman" w:cs="Times New Roman"/>
                <w:color w:val="333333"/>
                <w:sz w:val="28"/>
                <w:szCs w:val="28"/>
                <w:shd w:val="clear" w:color="auto" w:fill="FFFFFF"/>
              </w:rPr>
              <w:t xml:space="preserve"> патриоттық </w:t>
            </w:r>
          </w:p>
        </w:tc>
      </w:tr>
      <w:tr w:rsidR="001601F9" w:rsidRPr="00CD23F0" w:rsidTr="00E4152C">
        <w:trPr>
          <w:trHeight w:val="248"/>
        </w:trPr>
        <w:tc>
          <w:tcPr>
            <w:tcW w:w="3874" w:type="dxa"/>
            <w:tcBorders>
              <w:top w:val="single" w:sz="8" w:space="0" w:color="FFFFFF"/>
              <w:left w:val="single" w:sz="8" w:space="0" w:color="FFFFFF"/>
              <w:bottom w:val="single" w:sz="8" w:space="0" w:color="FFFFFF"/>
              <w:right w:val="single" w:sz="8" w:space="0" w:color="FFFFFF"/>
            </w:tcBorders>
            <w:shd w:val="clear" w:color="auto" w:fill="E9E9ED"/>
            <w:tcMar>
              <w:top w:w="15" w:type="dxa"/>
              <w:left w:w="108" w:type="dxa"/>
              <w:bottom w:w="0" w:type="dxa"/>
              <w:right w:w="108" w:type="dxa"/>
            </w:tcMa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lang w:val="kk-KZ"/>
              </w:rPr>
              <w:t>Саяхат</w:t>
            </w:r>
          </w:p>
        </w:tc>
        <w:tc>
          <w:tcPr>
            <w:tcW w:w="5839" w:type="dxa"/>
            <w:tcBorders>
              <w:top w:val="single" w:sz="8" w:space="0" w:color="FFFFFF"/>
              <w:left w:val="single" w:sz="8" w:space="0" w:color="FFFFFF"/>
              <w:bottom w:val="single" w:sz="8" w:space="0" w:color="FFFFFF"/>
              <w:right w:val="single" w:sz="8" w:space="0" w:color="FFFFFF"/>
            </w:tcBorders>
            <w:shd w:val="clear" w:color="auto" w:fill="E9E9ED"/>
            <w:tcMar>
              <w:top w:w="15" w:type="dxa"/>
              <w:left w:w="15" w:type="dxa"/>
              <w:bottom w:w="0" w:type="dxa"/>
              <w:right w:w="15" w:type="dxa"/>
            </w:tcMar>
            <w:vAlign w:val="cente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r w:rsidRPr="00CD23F0">
              <w:rPr>
                <w:rFonts w:ascii="Times New Roman" w:hAnsi="Times New Roman" w:cs="Times New Roman"/>
                <w:color w:val="333333"/>
                <w:sz w:val="28"/>
                <w:szCs w:val="28"/>
                <w:shd w:val="clear" w:color="auto" w:fill="FFFFFF"/>
              </w:rPr>
              <w:t> </w:t>
            </w:r>
            <w:proofErr w:type="spellStart"/>
            <w:r w:rsidRPr="00CD23F0">
              <w:rPr>
                <w:rFonts w:ascii="Times New Roman" w:hAnsi="Times New Roman" w:cs="Times New Roman"/>
                <w:color w:val="333333"/>
                <w:sz w:val="28"/>
                <w:szCs w:val="28"/>
                <w:shd w:val="clear" w:color="auto" w:fill="FFFFFF"/>
              </w:rPr>
              <w:t>Тарихи</w:t>
            </w:r>
            <w:proofErr w:type="spellEnd"/>
            <w:r w:rsidRPr="00CD23F0">
              <w:rPr>
                <w:rFonts w:ascii="Times New Roman" w:hAnsi="Times New Roman" w:cs="Times New Roman"/>
                <w:color w:val="333333"/>
                <w:sz w:val="28"/>
                <w:szCs w:val="28"/>
                <w:shd w:val="clear" w:color="auto" w:fill="FFFFFF"/>
              </w:rPr>
              <w:t xml:space="preserve"> және мәдени</w:t>
            </w:r>
            <w:proofErr w:type="gramStart"/>
            <w:r w:rsidRPr="00CD23F0">
              <w:rPr>
                <w:rFonts w:ascii="Times New Roman" w:hAnsi="Times New Roman" w:cs="Times New Roman"/>
                <w:color w:val="333333"/>
                <w:sz w:val="28"/>
                <w:szCs w:val="28"/>
                <w:shd w:val="clear" w:color="auto" w:fill="FFFFFF"/>
              </w:rPr>
              <w:t xml:space="preserve"> ,</w:t>
            </w:r>
            <w:proofErr w:type="gramEnd"/>
            <w:r w:rsidRPr="00CD23F0">
              <w:rPr>
                <w:rFonts w:ascii="Times New Roman" w:hAnsi="Times New Roman" w:cs="Times New Roman"/>
                <w:color w:val="333333"/>
                <w:sz w:val="28"/>
                <w:szCs w:val="28"/>
                <w:shd w:val="clear" w:color="auto" w:fill="FFFFFF"/>
              </w:rPr>
              <w:t xml:space="preserve"> өмір </w:t>
            </w:r>
            <w:proofErr w:type="spellStart"/>
            <w:r w:rsidRPr="00CD23F0">
              <w:rPr>
                <w:rFonts w:ascii="Times New Roman" w:hAnsi="Times New Roman" w:cs="Times New Roman"/>
                <w:color w:val="333333"/>
                <w:sz w:val="28"/>
                <w:szCs w:val="28"/>
                <w:shd w:val="clear" w:color="auto" w:fill="FFFFFF"/>
              </w:rPr>
              <w:t>бойы</w:t>
            </w:r>
            <w:proofErr w:type="spellEnd"/>
            <w:r w:rsidRPr="00CD23F0">
              <w:rPr>
                <w:rFonts w:ascii="Times New Roman" w:hAnsi="Times New Roman" w:cs="Times New Roman"/>
                <w:color w:val="333333"/>
                <w:sz w:val="28"/>
                <w:szCs w:val="28"/>
                <w:shd w:val="clear" w:color="auto" w:fill="FFFFFF"/>
              </w:rPr>
              <w:t xml:space="preserve"> </w:t>
            </w:r>
            <w:proofErr w:type="spellStart"/>
            <w:r w:rsidRPr="00CD23F0">
              <w:rPr>
                <w:rFonts w:ascii="Times New Roman" w:hAnsi="Times New Roman" w:cs="Times New Roman"/>
                <w:color w:val="333333"/>
                <w:sz w:val="28"/>
                <w:szCs w:val="28"/>
                <w:shd w:val="clear" w:color="auto" w:fill="FFFFFF"/>
              </w:rPr>
              <w:t>білім</w:t>
            </w:r>
            <w:proofErr w:type="spellEnd"/>
            <w:r w:rsidRPr="00CD23F0">
              <w:rPr>
                <w:rFonts w:ascii="Times New Roman" w:hAnsi="Times New Roman" w:cs="Times New Roman"/>
                <w:color w:val="333333"/>
                <w:sz w:val="28"/>
                <w:szCs w:val="28"/>
                <w:shd w:val="clear" w:color="auto" w:fill="FFFFFF"/>
              </w:rPr>
              <w:t xml:space="preserve"> </w:t>
            </w:r>
            <w:proofErr w:type="spellStart"/>
            <w:r w:rsidRPr="00CD23F0">
              <w:rPr>
                <w:rFonts w:ascii="Times New Roman" w:hAnsi="Times New Roman" w:cs="Times New Roman"/>
                <w:color w:val="333333"/>
                <w:sz w:val="28"/>
                <w:szCs w:val="28"/>
                <w:shd w:val="clear" w:color="auto" w:fill="FFFFFF"/>
              </w:rPr>
              <w:t>алу</w:t>
            </w:r>
            <w:proofErr w:type="spellEnd"/>
          </w:p>
        </w:tc>
      </w:tr>
      <w:tr w:rsidR="001601F9" w:rsidRPr="00CD23F0" w:rsidTr="00E4152C">
        <w:trPr>
          <w:trHeight w:val="239"/>
        </w:trPr>
        <w:tc>
          <w:tcPr>
            <w:tcW w:w="9713" w:type="dxa"/>
            <w:gridSpan w:val="2"/>
            <w:tcBorders>
              <w:top w:val="single" w:sz="8" w:space="0" w:color="FFFFFF"/>
              <w:left w:val="single" w:sz="8" w:space="0" w:color="FFFFFF"/>
              <w:bottom w:val="single" w:sz="8" w:space="0" w:color="FFFFFF"/>
              <w:right w:val="single" w:sz="8" w:space="0" w:color="FFFFFF"/>
            </w:tcBorders>
            <w:shd w:val="clear" w:color="auto" w:fill="D1D1DA"/>
            <w:tcMar>
              <w:top w:w="15" w:type="dxa"/>
              <w:left w:w="108" w:type="dxa"/>
              <w:bottom w:w="0" w:type="dxa"/>
              <w:right w:w="108" w:type="dxa"/>
            </w:tcMar>
            <w:hideMark/>
          </w:tcPr>
          <w:p w:rsidR="001601F9" w:rsidRPr="00CD23F0" w:rsidRDefault="001601F9" w:rsidP="00E4152C">
            <w:pPr>
              <w:pStyle w:val="5"/>
              <w:shd w:val="clear" w:color="auto" w:fill="FFFFFF"/>
              <w:spacing w:before="0" w:line="240" w:lineRule="auto"/>
              <w:rPr>
                <w:rFonts w:ascii="Times New Roman" w:hAnsi="Times New Roman" w:cs="Times New Roman"/>
                <w:color w:val="333333"/>
                <w:sz w:val="28"/>
                <w:szCs w:val="28"/>
                <w:shd w:val="clear" w:color="auto" w:fill="FFFFFF"/>
              </w:rPr>
            </w:pPr>
          </w:p>
        </w:tc>
      </w:tr>
    </w:tbl>
    <w:p w:rsidR="005D1B48" w:rsidRPr="00CD23F0" w:rsidRDefault="00E4152C" w:rsidP="00E4152C">
      <w:pPr>
        <w:tabs>
          <w:tab w:val="left" w:pos="9639"/>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0549DF" w:rsidRPr="00CD23F0">
        <w:rPr>
          <w:rFonts w:ascii="Times New Roman" w:hAnsi="Times New Roman" w:cs="Times New Roman"/>
          <w:bCs/>
          <w:sz w:val="28"/>
          <w:szCs w:val="28"/>
          <w:lang w:val="kk-KZ"/>
        </w:rPr>
        <w:t>Негізгі мақсаты: «</w:t>
      </w:r>
      <w:r w:rsidR="000549DF" w:rsidRPr="00CD23F0">
        <w:rPr>
          <w:rFonts w:ascii="Times New Roman" w:hAnsi="Times New Roman" w:cs="Times New Roman"/>
          <w:sz w:val="28"/>
          <w:szCs w:val="28"/>
          <w:lang w:val="kk-KZ"/>
        </w:rPr>
        <w:t>Бастауыш сынып оқушыларының тіл байлығын ұлттық құндылықтар арқылы дамыту». Ата-бабамыздан  мирас болған ұлттық мәдени мұраларымызды білім берудің қуатты құралына айналдыру  өзектілігін жойған жоқ екені айтылып өтті. Сол себепті мектебімізде балалардың тіл байлығын арттыру үшін ұлттық  құндылықтарды жаңғырту, насихаттау, халқымыздың ғасырлар бойы жинақтап, іріктеп алған тәжірибесі мен игі қасиеттерін жас ұрпақтың бойына сіңіру екенін</w:t>
      </w:r>
      <w:r w:rsidR="00EE3536" w:rsidRPr="00CD23F0">
        <w:rPr>
          <w:rFonts w:ascii="Times New Roman" w:hAnsi="Times New Roman" w:cs="Times New Roman"/>
          <w:sz w:val="28"/>
          <w:szCs w:val="28"/>
          <w:lang w:val="kk-KZ"/>
        </w:rPr>
        <w:t xml:space="preserve"> айтып өтті.</w:t>
      </w:r>
    </w:p>
    <w:p w:rsidR="006E10C2" w:rsidRPr="00CD23F0" w:rsidRDefault="001601F9" w:rsidP="00E4152C">
      <w:pPr>
        <w:tabs>
          <w:tab w:val="left" w:pos="9639"/>
        </w:tabs>
        <w:spacing w:after="0" w:line="240" w:lineRule="auto"/>
        <w:jc w:val="both"/>
        <w:rPr>
          <w:rFonts w:ascii="Times New Roman" w:hAnsi="Times New Roman" w:cs="Times New Roman"/>
          <w:color w:val="222222"/>
          <w:sz w:val="28"/>
          <w:szCs w:val="28"/>
          <w:lang w:val="kk-KZ"/>
        </w:rPr>
      </w:pPr>
      <w:r w:rsidRPr="00CD23F0">
        <w:rPr>
          <w:rFonts w:ascii="Times New Roman" w:hAnsi="Times New Roman" w:cs="Times New Roman"/>
          <w:color w:val="111111"/>
          <w:sz w:val="28"/>
          <w:szCs w:val="28"/>
          <w:lang w:val="kk-KZ"/>
        </w:rPr>
        <w:t>Математиканы оқытудың әрбір кезеңінде оқушылардың бағдарламалық материалды оқып үйренгендей қабылдауға терең де берік білімдеріне, іс-әрекеттеріне және дағдыларына, сонымен бірге,</w:t>
      </w:r>
      <w:r w:rsidR="00B44DDB" w:rsidRPr="00CD23F0">
        <w:rPr>
          <w:rFonts w:ascii="Times New Roman" w:hAnsi="Times New Roman" w:cs="Times New Roman"/>
          <w:color w:val="111111"/>
          <w:sz w:val="28"/>
          <w:szCs w:val="28"/>
          <w:lang w:val="kk-KZ"/>
        </w:rPr>
        <w:t xml:space="preserve"> </w:t>
      </w:r>
      <w:r w:rsidRPr="00CD23F0">
        <w:rPr>
          <w:rFonts w:ascii="Times New Roman" w:hAnsi="Times New Roman" w:cs="Times New Roman"/>
          <w:color w:val="111111"/>
          <w:sz w:val="28"/>
          <w:szCs w:val="28"/>
          <w:lang w:val="kk-KZ"/>
        </w:rPr>
        <w:t xml:space="preserve">математиканы оқытудағы қызығушылығын дамытуға да байланысты болатыны аталып өтті. Қазіргі кезеңдегі мектеп математикасында әлі шешімдері табылмаған проблемалар аз емес. Соның бірі — оқушылардың логикалық ойлау қабілеттерін дамыту, кітапқа, оқуға, білім алуға деген құмарлықтарын арттыру. Осындай проблемаларды шешу мақсатында бастауыш сыныптан бастап логикалық есептерді шығару керектігі айтылды. Логикалық ойлау қабілетін дамытудың өзіндік іс -әрекетін ұйымдастырудың мынандай: </w:t>
      </w:r>
      <w:r w:rsidRPr="00CD23F0">
        <w:rPr>
          <w:rFonts w:ascii="Times New Roman" w:hAnsi="Times New Roman" w:cs="Times New Roman"/>
          <w:color w:val="222222"/>
          <w:sz w:val="28"/>
          <w:szCs w:val="28"/>
          <w:lang w:val="kk-KZ"/>
        </w:rPr>
        <w:t>«Заңдылықтар», «Нені отырғызу керек?»  «Нені орналастырсам екен?» «Сыңарын табыңдар»  «Әзіл жұмбақтар»  «Логикалық есептер».</w:t>
      </w:r>
      <w:r w:rsidR="00B44DDB" w:rsidRPr="00CD23F0">
        <w:rPr>
          <w:rFonts w:ascii="Times New Roman" w:hAnsi="Times New Roman" w:cs="Times New Roman"/>
          <w:color w:val="222222"/>
          <w:sz w:val="28"/>
          <w:szCs w:val="28"/>
          <w:lang w:val="kk-KZ"/>
        </w:rPr>
        <w:t xml:space="preserve"> </w:t>
      </w:r>
      <w:r w:rsidRPr="00CD23F0">
        <w:rPr>
          <w:rFonts w:ascii="Times New Roman" w:hAnsi="Times New Roman" w:cs="Times New Roman"/>
          <w:color w:val="222222"/>
          <w:sz w:val="28"/>
          <w:szCs w:val="28"/>
          <w:lang w:val="kk-KZ"/>
        </w:rPr>
        <w:t>«Пішінді орналастыр» логикалық ойын түрлерін айтуға болады. Осындай ойындарды тапқырлықпен, ізденпаздықпен орындаған балалардың білімділік дағдылары қалыптасып жақсы нәтиже беретіні айтылды.</w:t>
      </w:r>
    </w:p>
    <w:p w:rsidR="001601F9" w:rsidRPr="00CD23F0" w:rsidRDefault="001601F9" w:rsidP="00E4152C">
      <w:pPr>
        <w:tabs>
          <w:tab w:val="left" w:pos="9639"/>
        </w:tabs>
        <w:spacing w:after="0" w:line="240" w:lineRule="auto"/>
        <w:jc w:val="both"/>
        <w:rPr>
          <w:rFonts w:ascii="Times New Roman" w:hAnsi="Times New Roman" w:cs="Times New Roman"/>
          <w:color w:val="111111"/>
          <w:sz w:val="28"/>
          <w:szCs w:val="28"/>
          <w:lang w:val="kk-KZ"/>
        </w:rPr>
      </w:pPr>
      <w:r w:rsidRPr="00CD23F0">
        <w:rPr>
          <w:rFonts w:ascii="Times New Roman" w:hAnsi="Times New Roman" w:cs="Times New Roman"/>
          <w:noProof/>
          <w:color w:val="222222"/>
          <w:sz w:val="28"/>
          <w:szCs w:val="28"/>
          <w:lang w:eastAsia="ko-KR"/>
        </w:rPr>
        <w:drawing>
          <wp:inline distT="0" distB="0" distL="0" distR="0">
            <wp:extent cx="2476468" cy="2074973"/>
            <wp:effectExtent l="19050" t="0" r="32" b="0"/>
            <wp:docPr id="15" name="Рисунок 9" descr="C:\Users\777\Desktop\ФОТО  КС\WhatsApp Image 2022-08-24 at 15.3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ФОТО  КС\WhatsApp Image 2022-08-24 at 15.31.53.jpe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574" r="6452" b="31488"/>
                    <a:stretch/>
                  </pic:blipFill>
                  <pic:spPr bwMode="auto">
                    <a:xfrm>
                      <a:off x="0" y="0"/>
                      <a:ext cx="2510240" cy="21032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CD23F0">
        <w:rPr>
          <w:rFonts w:ascii="Times New Roman" w:hAnsi="Times New Roman" w:cs="Times New Roman"/>
          <w:noProof/>
          <w:color w:val="111111"/>
          <w:sz w:val="28"/>
          <w:szCs w:val="28"/>
          <w:lang w:eastAsia="ko-KR"/>
        </w:rPr>
        <w:drawing>
          <wp:inline distT="0" distB="0" distL="0" distR="0">
            <wp:extent cx="3266616" cy="2080400"/>
            <wp:effectExtent l="19050" t="0" r="0" b="0"/>
            <wp:docPr id="16" name="Рисунок 2" descr="C:\Users\777\Desktop\REDMI 8 -Каламкас фотолар\20220318_09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REDMI 8 -Каламкас фотолар\20220318_09520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88340" cy="2094235"/>
                    </a:xfrm>
                    <a:prstGeom prst="rect">
                      <a:avLst/>
                    </a:prstGeom>
                    <a:noFill/>
                    <a:ln>
                      <a:noFill/>
                    </a:ln>
                  </pic:spPr>
                </pic:pic>
              </a:graphicData>
            </a:graphic>
          </wp:inline>
        </w:drawing>
      </w:r>
    </w:p>
    <w:p w:rsidR="00B44DDB" w:rsidRPr="00CD23F0" w:rsidRDefault="00B44DDB" w:rsidP="00E4152C">
      <w:pPr>
        <w:spacing w:after="0" w:line="240" w:lineRule="auto"/>
        <w:rPr>
          <w:rFonts w:ascii="Times New Roman" w:hAnsi="Times New Roman" w:cs="Times New Roman"/>
          <w:sz w:val="28"/>
          <w:szCs w:val="28"/>
          <w:lang w:val="kk-KZ"/>
        </w:rPr>
      </w:pPr>
    </w:p>
    <w:p w:rsidR="00C22672" w:rsidRPr="00CD23F0" w:rsidRDefault="00C22672" w:rsidP="00E4152C">
      <w:pPr>
        <w:spacing w:after="0" w:line="240" w:lineRule="auto"/>
        <w:rPr>
          <w:rFonts w:ascii="Times New Roman" w:hAnsi="Times New Roman" w:cs="Times New Roman"/>
          <w:color w:val="000000" w:themeColor="text1"/>
          <w:sz w:val="28"/>
          <w:szCs w:val="28"/>
          <w:shd w:val="clear" w:color="auto" w:fill="FFFFFF"/>
          <w:lang w:val="kk-KZ"/>
        </w:rPr>
      </w:pPr>
      <w:r w:rsidRPr="00CD23F0">
        <w:rPr>
          <w:rFonts w:ascii="Times New Roman" w:hAnsi="Times New Roman" w:cs="Times New Roman"/>
          <w:color w:val="000000" w:themeColor="text1"/>
          <w:sz w:val="28"/>
          <w:szCs w:val="28"/>
          <w:shd w:val="clear" w:color="auto" w:fill="FFFFFF"/>
          <w:lang w:val="kk-KZ"/>
        </w:rPr>
        <w:t xml:space="preserve">Мектебімізде әр жұма күні ұлттық құндылық күні. </w:t>
      </w:r>
      <w:r w:rsidR="00D17F89" w:rsidRPr="00CD23F0">
        <w:rPr>
          <w:rFonts w:ascii="Times New Roman" w:hAnsi="Times New Roman" w:cs="Times New Roman"/>
          <w:sz w:val="28"/>
          <w:szCs w:val="28"/>
          <w:lang w:val="kk-KZ"/>
        </w:rPr>
        <w:t>Ұлттық құндылықтарымызды ұрпақ бойына дарыту мақсатында ж</w:t>
      </w:r>
      <w:r w:rsidR="00D17F89" w:rsidRPr="00CD23F0">
        <w:rPr>
          <w:rFonts w:ascii="Times New Roman" w:hAnsi="Times New Roman" w:cs="Times New Roman"/>
          <w:color w:val="000000" w:themeColor="text1"/>
          <w:sz w:val="28"/>
          <w:szCs w:val="28"/>
          <w:lang w:val="kk-KZ"/>
        </w:rPr>
        <w:t>ұма күндері (жауапкершілік туралы әңгіме оқу,</w:t>
      </w:r>
      <w:r w:rsidR="00D17F89" w:rsidRPr="00CD23F0">
        <w:rPr>
          <w:rFonts w:ascii="Times New Roman" w:eastAsia="Times New Roman" w:hAnsi="Times New Roman" w:cs="Times New Roman"/>
          <w:color w:val="111111"/>
          <w:kern w:val="36"/>
          <w:sz w:val="28"/>
          <w:szCs w:val="28"/>
          <w:lang w:val="kk-KZ"/>
        </w:rPr>
        <w:t xml:space="preserve"> Қазақ халқының салт-дәстүрлері,</w:t>
      </w:r>
      <w:r w:rsidR="00D17F89" w:rsidRPr="00CD23F0">
        <w:rPr>
          <w:rFonts w:ascii="Times New Roman" w:eastAsia="Times New Roman" w:hAnsi="Times New Roman" w:cs="Times New Roman"/>
          <w:b/>
          <w:bCs/>
          <w:color w:val="000000"/>
          <w:kern w:val="36"/>
          <w:sz w:val="28"/>
          <w:szCs w:val="28"/>
          <w:lang w:val="kk-KZ"/>
        </w:rPr>
        <w:t xml:space="preserve"> </w:t>
      </w:r>
      <w:r w:rsidR="00D17F89" w:rsidRPr="00CD23F0">
        <w:rPr>
          <w:rFonts w:ascii="Times New Roman" w:eastAsia="Times New Roman" w:hAnsi="Times New Roman" w:cs="Times New Roman"/>
          <w:bCs/>
          <w:color w:val="000000"/>
          <w:kern w:val="36"/>
          <w:sz w:val="28"/>
          <w:szCs w:val="28"/>
          <w:lang w:val="kk-KZ"/>
        </w:rPr>
        <w:t>қазақтың ұлттық киімдері,</w:t>
      </w:r>
      <w:r w:rsidR="00D17F89" w:rsidRPr="00CD23F0">
        <w:rPr>
          <w:rFonts w:ascii="Times New Roman" w:hAnsi="Times New Roman" w:cs="Times New Roman"/>
          <w:sz w:val="28"/>
          <w:szCs w:val="28"/>
          <w:lang w:val="kk-KZ"/>
        </w:rPr>
        <w:t xml:space="preserve"> қазақтың ұлттық ойындары,</w:t>
      </w:r>
      <w:r w:rsidR="00D17F89" w:rsidRPr="00CD23F0">
        <w:rPr>
          <w:rFonts w:ascii="Times New Roman" w:eastAsia="Times New Roman" w:hAnsi="Times New Roman" w:cs="Times New Roman"/>
          <w:bCs/>
          <w:sz w:val="28"/>
          <w:szCs w:val="28"/>
          <w:lang w:val="kk-KZ"/>
        </w:rPr>
        <w:t xml:space="preserve"> қазақтың ұлттық тағамдары т.б.)</w:t>
      </w:r>
      <w:r w:rsidR="00D17F89" w:rsidRPr="00CD23F0">
        <w:rPr>
          <w:rFonts w:ascii="Times New Roman" w:hAnsi="Times New Roman" w:cs="Times New Roman"/>
          <w:color w:val="000000" w:themeColor="text1"/>
          <w:sz w:val="28"/>
          <w:szCs w:val="28"/>
          <w:lang w:val="kk-KZ"/>
        </w:rPr>
        <w:t xml:space="preserve"> ашық микрофон жүргізілді.</w:t>
      </w:r>
      <w:r w:rsidRPr="00CD23F0">
        <w:rPr>
          <w:rFonts w:ascii="Times New Roman" w:hAnsi="Times New Roman" w:cs="Times New Roman"/>
          <w:color w:val="000000" w:themeColor="text1"/>
          <w:sz w:val="28"/>
          <w:szCs w:val="28"/>
          <w:shd w:val="clear" w:color="auto" w:fill="FFFFFF"/>
          <w:lang w:val="kk-KZ"/>
        </w:rPr>
        <w:t xml:space="preserve"> </w:t>
      </w:r>
    </w:p>
    <w:p w:rsidR="00C22672" w:rsidRPr="00CD23F0" w:rsidRDefault="00C22672" w:rsidP="00E4152C">
      <w:pPr>
        <w:spacing w:after="0" w:line="240" w:lineRule="auto"/>
        <w:rPr>
          <w:rFonts w:ascii="Times New Roman" w:hAnsi="Times New Roman" w:cs="Times New Roman"/>
          <w:color w:val="000000" w:themeColor="text1"/>
          <w:sz w:val="28"/>
          <w:szCs w:val="28"/>
          <w:shd w:val="clear" w:color="auto" w:fill="FFFFFF"/>
          <w:lang w:val="kk-KZ"/>
        </w:rPr>
      </w:pPr>
      <w:r w:rsidRPr="00CD23F0">
        <w:rPr>
          <w:rFonts w:ascii="Times New Roman" w:hAnsi="Times New Roman" w:cs="Times New Roman"/>
          <w:color w:val="000000" w:themeColor="text1"/>
          <w:sz w:val="28"/>
          <w:szCs w:val="28"/>
          <w:shd w:val="clear" w:color="auto" w:fill="FFFFFF"/>
          <w:lang w:val="kk-KZ"/>
        </w:rPr>
        <w:lastRenderedPageBreak/>
        <w:t>Ұлттық құндылық – ғасырдан-ғасырға жалғасқан, маңызы айрықша құндылық, яғни асыл қазына.</w:t>
      </w:r>
      <w:r w:rsidRPr="00CD23F0">
        <w:rPr>
          <w:rFonts w:ascii="Times New Roman" w:hAnsi="Times New Roman" w:cs="Times New Roman"/>
          <w:color w:val="000000" w:themeColor="text1"/>
          <w:sz w:val="28"/>
          <w:szCs w:val="28"/>
          <w:lang w:val="kk-KZ"/>
        </w:rPr>
        <w:t xml:space="preserve"> Халқымыздың асыл қазынасын сыныптан тыс жұмыстарда тиімді пайдалану – оқушыларды өз ұлтын сүюге, оның салт-дәстүрлері мен мәдениетіне құрметпен қарауға үйретері сөзсіз.</w:t>
      </w:r>
      <w:r w:rsidRPr="00CD23F0">
        <w:rPr>
          <w:rFonts w:ascii="Times New Roman" w:hAnsi="Times New Roman" w:cs="Times New Roman"/>
          <w:color w:val="000000" w:themeColor="text1"/>
          <w:sz w:val="28"/>
          <w:szCs w:val="28"/>
          <w:shd w:val="clear" w:color="auto" w:fill="FFFFFF"/>
          <w:lang w:val="kk-KZ"/>
        </w:rPr>
        <w:t xml:space="preserve"> Баланың дүниеге келген сәтінен бастап орындалатын әрбір ырым-жоралғыларды, салт-дәстүрлерді әрдайым сыныптан тыс шаралар барысында жиі қолданып отырған абзал. Осындай құндылықтарды жиі көріп, үнемі пайдаланып өскен жас ұрпақтан нағыз отаншыл, елін сүйетін, өзінің ұлтының құндылықтарын бағалай білетін жеке тұлға қалыптасатыны айдан анық. Ана тілі мен ұлттық салт-дәстүрін құрметтейтін, дүниетанымы, ақыл-ой парасаттылығы қалыптасқан, еңбекқор, мақсат қоя алатын және сол мақсатқа жету жолдарын таңдай білетін, жауапкершілігі мол, мінез-құлқы, адамдарға қарым-қатынас мәдениеті жоғары, Отанын сүйетін, өзіне сын көзбен қарай білетін салауатты тұлғаны тәрбиелеу басты мақсатымыз. Осы мақсатта оқушылардан салт-дәстүр туралы сұрап білдік.</w:t>
      </w:r>
    </w:p>
    <w:p w:rsidR="00C22672" w:rsidRPr="00CD23F0" w:rsidRDefault="00C22672" w:rsidP="00E4152C">
      <w:pPr>
        <w:spacing w:after="0" w:line="240" w:lineRule="auto"/>
        <w:rPr>
          <w:rFonts w:ascii="Times New Roman" w:hAnsi="Times New Roman" w:cs="Times New Roman"/>
          <w:color w:val="000000" w:themeColor="text1"/>
          <w:sz w:val="28"/>
          <w:szCs w:val="28"/>
          <w:shd w:val="clear" w:color="auto" w:fill="FFFFFF"/>
          <w:lang w:val="kk-KZ"/>
        </w:rPr>
      </w:pPr>
    </w:p>
    <w:p w:rsidR="007A2D0A" w:rsidRPr="00CD23F0" w:rsidRDefault="00C22672" w:rsidP="00E4152C">
      <w:pPr>
        <w:spacing w:after="0" w:line="240" w:lineRule="auto"/>
        <w:jc w:val="center"/>
        <w:rPr>
          <w:rFonts w:ascii="Times New Roman" w:hAnsi="Times New Roman" w:cs="Times New Roman"/>
          <w:noProof/>
          <w:sz w:val="28"/>
          <w:szCs w:val="28"/>
          <w:lang w:val="kk-KZ" w:eastAsia="ko-KR"/>
        </w:rPr>
      </w:pPr>
      <w:r w:rsidRPr="00CD23F0">
        <w:rPr>
          <w:rFonts w:ascii="Times New Roman" w:hAnsi="Times New Roman" w:cs="Times New Roman"/>
          <w:noProof/>
          <w:sz w:val="28"/>
          <w:szCs w:val="28"/>
          <w:lang w:eastAsia="ko-KR"/>
        </w:rPr>
        <w:drawing>
          <wp:inline distT="0" distB="0" distL="0" distR="0">
            <wp:extent cx="3442970" cy="1971675"/>
            <wp:effectExtent l="19050" t="0" r="5080" b="0"/>
            <wp:docPr id="2" name="Рисунок 2" descr="C:\Users\user\Desktop\aa73e7dc-9c46-4259-83b9-929c9b0d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a73e7dc-9c46-4259-83b9-929c9b0d8593.jpg"/>
                    <pic:cNvPicPr>
                      <a:picLocks noChangeAspect="1" noChangeArrowheads="1"/>
                    </pic:cNvPicPr>
                  </pic:nvPicPr>
                  <pic:blipFill>
                    <a:blip r:embed="rId12" cstate="print"/>
                    <a:srcRect l="1368" t="36869" r="-127" b="36995"/>
                    <a:stretch>
                      <a:fillRect/>
                    </a:stretch>
                  </pic:blipFill>
                  <pic:spPr bwMode="auto">
                    <a:xfrm>
                      <a:off x="0" y="0"/>
                      <a:ext cx="3442970" cy="1971675"/>
                    </a:xfrm>
                    <a:prstGeom prst="rect">
                      <a:avLst/>
                    </a:prstGeom>
                    <a:noFill/>
                    <a:ln w="9525">
                      <a:noFill/>
                      <a:miter lim="800000"/>
                      <a:headEnd/>
                      <a:tailEnd/>
                    </a:ln>
                  </pic:spPr>
                </pic:pic>
              </a:graphicData>
            </a:graphic>
          </wp:inline>
        </w:drawing>
      </w:r>
      <w:r w:rsidR="007C1309">
        <w:rPr>
          <w:rFonts w:ascii="Times New Roman" w:hAnsi="Times New Roman" w:cs="Times New Roman"/>
          <w:noProof/>
          <w:sz w:val="28"/>
          <w:szCs w:val="28"/>
          <w:lang w:val="kk-KZ" w:eastAsia="ko-KR"/>
        </w:rPr>
        <w:t xml:space="preserve"> </w:t>
      </w:r>
      <w:r w:rsidRPr="00CD23F0">
        <w:rPr>
          <w:rFonts w:ascii="Times New Roman" w:hAnsi="Times New Roman" w:cs="Times New Roman"/>
          <w:noProof/>
          <w:sz w:val="28"/>
          <w:szCs w:val="28"/>
          <w:lang w:eastAsia="ko-KR"/>
        </w:rPr>
        <w:drawing>
          <wp:inline distT="0" distB="0" distL="0" distR="0">
            <wp:extent cx="1117050" cy="1971675"/>
            <wp:effectExtent l="19050" t="0" r="6900" b="0"/>
            <wp:docPr id="3" name="Рисунок 3" descr="C:\Users\user\Desktop\6c95458a-bc8b-45df-b2a9-7e42ff5e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c95458a-bc8b-45df-b2a9-7e42ff5e1571.jpg"/>
                    <pic:cNvPicPr>
                      <a:picLocks noChangeAspect="1" noChangeArrowheads="1"/>
                    </pic:cNvPicPr>
                  </pic:nvPicPr>
                  <pic:blipFill>
                    <a:blip r:embed="rId13" cstate="print"/>
                    <a:srcRect l="9710" t="15330" r="8502" b="17925"/>
                    <a:stretch>
                      <a:fillRect/>
                    </a:stretch>
                  </pic:blipFill>
                  <pic:spPr bwMode="auto">
                    <a:xfrm>
                      <a:off x="0" y="0"/>
                      <a:ext cx="1121472" cy="1979480"/>
                    </a:xfrm>
                    <a:prstGeom prst="rect">
                      <a:avLst/>
                    </a:prstGeom>
                    <a:noFill/>
                    <a:ln w="9525">
                      <a:noFill/>
                      <a:miter lim="800000"/>
                      <a:headEnd/>
                      <a:tailEnd/>
                    </a:ln>
                  </pic:spPr>
                </pic:pic>
              </a:graphicData>
            </a:graphic>
          </wp:inline>
        </w:drawing>
      </w:r>
    </w:p>
    <w:p w:rsidR="00777A0F" w:rsidRDefault="00777A0F" w:rsidP="00E4152C">
      <w:pPr>
        <w:spacing w:after="0" w:line="240" w:lineRule="auto"/>
        <w:rPr>
          <w:rFonts w:ascii="Times New Roman" w:hAnsi="Times New Roman" w:cs="Times New Roman"/>
          <w:sz w:val="28"/>
          <w:szCs w:val="28"/>
          <w:lang w:val="kk-KZ"/>
        </w:rPr>
      </w:pPr>
    </w:p>
    <w:p w:rsidR="00305092" w:rsidRPr="00CD23F0" w:rsidRDefault="00B46729" w:rsidP="00777A0F">
      <w:pPr>
        <w:spacing w:after="0" w:line="240" w:lineRule="auto"/>
        <w:ind w:firstLine="708"/>
        <w:rPr>
          <w:rFonts w:ascii="Times New Roman" w:hAnsi="Times New Roman" w:cs="Times New Roman"/>
          <w:noProof/>
          <w:sz w:val="28"/>
          <w:szCs w:val="28"/>
          <w:lang w:val="kk-KZ" w:eastAsia="ko-KR"/>
        </w:rPr>
      </w:pPr>
      <w:r w:rsidRPr="00CD23F0">
        <w:rPr>
          <w:rFonts w:ascii="Times New Roman" w:hAnsi="Times New Roman" w:cs="Times New Roman"/>
          <w:sz w:val="28"/>
          <w:szCs w:val="28"/>
          <w:lang w:val="kk-KZ"/>
        </w:rPr>
        <w:t>Х</w:t>
      </w:r>
      <w:r w:rsidR="00305092" w:rsidRPr="00CD23F0">
        <w:rPr>
          <w:rFonts w:ascii="Times New Roman" w:hAnsi="Times New Roman" w:cs="Times New Roman"/>
          <w:sz w:val="28"/>
          <w:szCs w:val="28"/>
          <w:lang w:val="kk-KZ"/>
        </w:rPr>
        <w:t xml:space="preserve">алқымыздың асыл қазынасын </w:t>
      </w:r>
      <w:r w:rsidRPr="00CD23F0">
        <w:rPr>
          <w:rFonts w:ascii="Times New Roman" w:hAnsi="Times New Roman" w:cs="Times New Roman"/>
          <w:sz w:val="28"/>
          <w:szCs w:val="28"/>
          <w:lang w:val="kk-KZ"/>
        </w:rPr>
        <w:t xml:space="preserve">сабақта, </w:t>
      </w:r>
      <w:r w:rsidR="00305092" w:rsidRPr="00CD23F0">
        <w:rPr>
          <w:rFonts w:ascii="Times New Roman" w:hAnsi="Times New Roman" w:cs="Times New Roman"/>
          <w:sz w:val="28"/>
          <w:szCs w:val="28"/>
          <w:lang w:val="kk-KZ"/>
        </w:rPr>
        <w:t>сыныптан тыс жұмыстарда тиімді пайдалану – оқушыларды өз ұлтын сүюге, оның салт-дәстүрлері мен мәдениетіне құрметпен қарауға үйретері сөзсіз.</w:t>
      </w:r>
      <w:r w:rsidRPr="00CD23F0">
        <w:rPr>
          <w:rFonts w:ascii="Times New Roman" w:hAnsi="Times New Roman" w:cs="Times New Roman"/>
          <w:sz w:val="28"/>
          <w:szCs w:val="28"/>
          <w:lang w:val="kk-KZ"/>
        </w:rPr>
        <w:t xml:space="preserve"> Көркем еңбек пәні мұғалімі, Алимсаева Роза Шәріпқызы сабақта </w:t>
      </w:r>
      <w:r w:rsidR="00CD23F0" w:rsidRPr="00CD23F0">
        <w:rPr>
          <w:rFonts w:ascii="Times New Roman" w:hAnsi="Times New Roman" w:cs="Times New Roman"/>
          <w:sz w:val="28"/>
          <w:szCs w:val="28"/>
          <w:lang w:val="kk-KZ"/>
        </w:rPr>
        <w:t xml:space="preserve">ұлттық құндылығымыздың бірі </w:t>
      </w:r>
      <w:r w:rsidRPr="00CD23F0">
        <w:rPr>
          <w:rFonts w:ascii="Times New Roman" w:hAnsi="Times New Roman" w:cs="Times New Roman"/>
          <w:sz w:val="28"/>
          <w:szCs w:val="28"/>
          <w:lang w:val="kk-KZ"/>
        </w:rPr>
        <w:t>сәндік-қолданбалы өнердің қыр сырын үйретуде.</w:t>
      </w:r>
    </w:p>
    <w:p w:rsidR="00615F8C" w:rsidRPr="00211C6B" w:rsidRDefault="00C22672" w:rsidP="00E4152C">
      <w:pPr>
        <w:spacing w:after="0" w:line="240" w:lineRule="auto"/>
        <w:jc w:val="both"/>
        <w:rPr>
          <w:rFonts w:ascii="Times New Roman" w:hAnsi="Times New Roman" w:cs="Times New Roman"/>
          <w:sz w:val="26"/>
          <w:szCs w:val="26"/>
          <w:lang w:val="kk-KZ"/>
        </w:rPr>
      </w:pPr>
      <w:r w:rsidRPr="00CD23F0">
        <w:rPr>
          <w:rFonts w:ascii="Times New Roman" w:hAnsi="Times New Roman" w:cs="Times New Roman"/>
          <w:noProof/>
          <w:sz w:val="28"/>
          <w:szCs w:val="28"/>
          <w:lang w:eastAsia="ko-KR"/>
        </w:rPr>
        <w:drawing>
          <wp:inline distT="0" distB="0" distL="0" distR="0">
            <wp:extent cx="1374800" cy="2381250"/>
            <wp:effectExtent l="19050" t="0" r="0" b="0"/>
            <wp:docPr id="1" name="Рисунок 1" descr="C:\Users\user\Desktop\d73bcc87-67c2-4d3d-bc8b-ae81bcf8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73bcc87-67c2-4d3d-bc8b-ae81bcf87428.jpg"/>
                    <pic:cNvPicPr>
                      <a:picLocks noChangeAspect="1" noChangeArrowheads="1"/>
                    </pic:cNvPicPr>
                  </pic:nvPicPr>
                  <pic:blipFill>
                    <a:blip r:embed="rId14" cstate="print"/>
                    <a:srcRect/>
                    <a:stretch>
                      <a:fillRect/>
                    </a:stretch>
                  </pic:blipFill>
                  <pic:spPr bwMode="auto">
                    <a:xfrm>
                      <a:off x="0" y="0"/>
                      <a:ext cx="1375003" cy="2381602"/>
                    </a:xfrm>
                    <a:prstGeom prst="rect">
                      <a:avLst/>
                    </a:prstGeom>
                    <a:noFill/>
                    <a:ln w="9525">
                      <a:noFill/>
                      <a:miter lim="800000"/>
                      <a:headEnd/>
                      <a:tailEnd/>
                    </a:ln>
                  </pic:spPr>
                </pic:pic>
              </a:graphicData>
            </a:graphic>
          </wp:inline>
        </w:drawing>
      </w:r>
      <w:r w:rsidR="00F54247" w:rsidRPr="00CD23F0">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r w:rsidR="00F54247" w:rsidRPr="00CD23F0">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t xml:space="preserve">  </w:t>
      </w:r>
      <w:r w:rsidR="00F54247" w:rsidRPr="00CD23F0">
        <w:rPr>
          <w:rFonts w:ascii="Times New Roman" w:hAnsi="Times New Roman" w:cs="Times New Roman"/>
          <w:noProof/>
          <w:sz w:val="28"/>
          <w:szCs w:val="28"/>
          <w:lang w:eastAsia="ko-KR"/>
        </w:rPr>
        <w:drawing>
          <wp:inline distT="0" distB="0" distL="0" distR="0">
            <wp:extent cx="1363876" cy="2378421"/>
            <wp:effectExtent l="19050" t="0" r="7724" b="0"/>
            <wp:docPr id="4" name="Рисунок 4" descr="C:\Users\user\Desktop\6701bc74-c511-431d-9b6b-145e715c2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701bc74-c511-431d-9b6b-145e715c2bf5.jpg"/>
                    <pic:cNvPicPr>
                      <a:picLocks noChangeAspect="1" noChangeArrowheads="1"/>
                    </pic:cNvPicPr>
                  </pic:nvPicPr>
                  <pic:blipFill>
                    <a:blip r:embed="rId15" cstate="print"/>
                    <a:srcRect/>
                    <a:stretch>
                      <a:fillRect/>
                    </a:stretch>
                  </pic:blipFill>
                  <pic:spPr bwMode="auto">
                    <a:xfrm>
                      <a:off x="0" y="0"/>
                      <a:ext cx="1365599" cy="2381425"/>
                    </a:xfrm>
                    <a:prstGeom prst="rect">
                      <a:avLst/>
                    </a:prstGeom>
                    <a:noFill/>
                    <a:ln w="9525">
                      <a:noFill/>
                      <a:miter lim="800000"/>
                      <a:headEnd/>
                      <a:tailEnd/>
                    </a:ln>
                  </pic:spPr>
                </pic:pic>
              </a:graphicData>
            </a:graphic>
          </wp:inline>
        </w:drawing>
      </w:r>
      <w:r w:rsidR="00F54247" w:rsidRPr="00CD23F0">
        <w:rPr>
          <w:rFonts w:ascii="Times New Roman" w:hAnsi="Times New Roman" w:cs="Times New Roman"/>
          <w:noProof/>
          <w:sz w:val="28"/>
          <w:szCs w:val="28"/>
          <w:lang w:eastAsia="ko-KR"/>
        </w:rPr>
        <w:t xml:space="preserve"> </w:t>
      </w:r>
      <w:r w:rsidR="00F54247" w:rsidRPr="00CD23F0">
        <w:rPr>
          <w:rFonts w:ascii="Times New Roman" w:hAnsi="Times New Roman" w:cs="Times New Roman"/>
          <w:noProof/>
          <w:sz w:val="28"/>
          <w:szCs w:val="28"/>
          <w:lang w:val="kk-KZ" w:eastAsia="ko-KR"/>
        </w:rPr>
        <w:t xml:space="preserve"> </w:t>
      </w:r>
      <w:r w:rsidR="00F54247" w:rsidRPr="00CD23F0">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rPr>
        <w:drawing>
          <wp:inline distT="0" distB="0" distL="0" distR="0">
            <wp:extent cx="1635251" cy="2381250"/>
            <wp:effectExtent l="19050" t="0" r="3049" b="0"/>
            <wp:docPr id="18" name="Рисунок 5" descr="C:\Users\user\Desktop\2d348d2f-9099-4ec2-9bd3-b6c174f59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d348d2f-9099-4ec2-9bd3-b6c174f597d0.jpg"/>
                    <pic:cNvPicPr>
                      <a:picLocks noChangeAspect="1" noChangeArrowheads="1"/>
                    </pic:cNvPicPr>
                  </pic:nvPicPr>
                  <pic:blipFill>
                    <a:blip r:embed="rId16" cstate="print"/>
                    <a:srcRect/>
                    <a:stretch>
                      <a:fillRect/>
                    </a:stretch>
                  </pic:blipFill>
                  <pic:spPr bwMode="auto">
                    <a:xfrm>
                      <a:off x="0" y="0"/>
                      <a:ext cx="1635930" cy="2382239"/>
                    </a:xfrm>
                    <a:prstGeom prst="rect">
                      <a:avLst/>
                    </a:prstGeom>
                    <a:noFill/>
                    <a:ln w="9525">
                      <a:noFill/>
                      <a:miter lim="800000"/>
                      <a:headEnd/>
                      <a:tailEnd/>
                    </a:ln>
                  </pic:spPr>
                </pic:pic>
              </a:graphicData>
            </a:graphic>
          </wp:inline>
        </w:drawing>
      </w:r>
      <w:r w:rsidR="00F54247" w:rsidRPr="00CD23F0">
        <w:rPr>
          <w:rFonts w:ascii="Times New Roman" w:hAnsi="Times New Roman" w:cs="Times New Roman"/>
          <w:noProof/>
          <w:sz w:val="28"/>
          <w:szCs w:val="28"/>
          <w:lang w:eastAsia="ko-KR"/>
        </w:rPr>
        <w:t xml:space="preserve"> </w:t>
      </w:r>
      <w:r w:rsidR="00F54247" w:rsidRPr="00CD23F0">
        <w:rPr>
          <w:rFonts w:ascii="Times New Roman" w:hAnsi="Times New Roman" w:cs="Times New Roman"/>
          <w:noProof/>
          <w:sz w:val="28"/>
          <w:szCs w:val="28"/>
          <w:lang w:val="kk-KZ" w:eastAsia="ko-KR"/>
        </w:rPr>
        <w:t xml:space="preserve"> </w:t>
      </w:r>
      <w:r w:rsidR="00F54247" w:rsidRPr="00F54247">
        <w:rPr>
          <w:rFonts w:ascii="Times New Roman" w:hAnsi="Times New Roman" w:cs="Times New Roman"/>
          <w:noProof/>
          <w:sz w:val="26"/>
          <w:szCs w:val="26"/>
          <w:lang w:eastAsia="ko-KR"/>
        </w:rPr>
        <w:drawing>
          <wp:inline distT="0" distB="0" distL="0" distR="0">
            <wp:extent cx="1652270" cy="2381250"/>
            <wp:effectExtent l="19050" t="0" r="5080" b="0"/>
            <wp:docPr id="20" name="Рисунок 6" descr="C:\Users\user\Desktop\f8a06485-85e3-42ef-82c1-6bde94e2f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8a06485-85e3-42ef-82c1-6bde94e2f957.jpg"/>
                    <pic:cNvPicPr>
                      <a:picLocks noChangeAspect="1" noChangeArrowheads="1"/>
                    </pic:cNvPicPr>
                  </pic:nvPicPr>
                  <pic:blipFill>
                    <a:blip r:embed="rId17" cstate="print"/>
                    <a:srcRect t="24468" b="9043"/>
                    <a:stretch>
                      <a:fillRect/>
                    </a:stretch>
                  </pic:blipFill>
                  <pic:spPr bwMode="auto">
                    <a:xfrm>
                      <a:off x="0" y="0"/>
                      <a:ext cx="1652270" cy="2381250"/>
                    </a:xfrm>
                    <a:prstGeom prst="rect">
                      <a:avLst/>
                    </a:prstGeom>
                    <a:noFill/>
                    <a:ln w="9525">
                      <a:noFill/>
                      <a:miter lim="800000"/>
                      <a:headEnd/>
                      <a:tailEnd/>
                    </a:ln>
                  </pic:spPr>
                </pic:pic>
              </a:graphicData>
            </a:graphic>
          </wp:inline>
        </w:drawing>
      </w:r>
    </w:p>
    <w:p w:rsidR="00615F8C" w:rsidRPr="00211C6B" w:rsidRDefault="00615F8C" w:rsidP="00E4152C">
      <w:pPr>
        <w:spacing w:after="0" w:line="240" w:lineRule="auto"/>
        <w:jc w:val="both"/>
        <w:rPr>
          <w:rFonts w:ascii="Times New Roman" w:hAnsi="Times New Roman" w:cs="Times New Roman"/>
          <w:sz w:val="26"/>
          <w:szCs w:val="26"/>
          <w:lang w:val="kk-KZ"/>
        </w:rPr>
      </w:pPr>
      <w:r w:rsidRPr="00211C6B">
        <w:rPr>
          <w:rFonts w:ascii="Times New Roman" w:hAnsi="Times New Roman" w:cs="Times New Roman"/>
          <w:sz w:val="26"/>
          <w:szCs w:val="26"/>
          <w:lang w:val="kk-KZ"/>
        </w:rPr>
        <w:t xml:space="preserve">          </w:t>
      </w:r>
    </w:p>
    <w:p w:rsidR="00211C6B" w:rsidRDefault="00211C6B" w:rsidP="00E4152C">
      <w:pPr>
        <w:spacing w:after="0" w:line="240" w:lineRule="auto"/>
        <w:rPr>
          <w:rFonts w:ascii="Times New Roman" w:hAnsi="Times New Roman" w:cs="Times New Roman"/>
          <w:sz w:val="26"/>
          <w:szCs w:val="26"/>
          <w:lang w:val="kk-KZ"/>
        </w:rPr>
      </w:pPr>
    </w:p>
    <w:p w:rsidR="00A67A44" w:rsidRDefault="00A67A44" w:rsidP="00E4152C">
      <w:pPr>
        <w:spacing w:after="0" w:line="240" w:lineRule="auto"/>
        <w:rPr>
          <w:rFonts w:ascii="Times New Roman" w:hAnsi="Times New Roman" w:cs="Times New Roman"/>
          <w:sz w:val="26"/>
          <w:szCs w:val="26"/>
          <w:lang w:val="kk-KZ"/>
        </w:rPr>
      </w:pPr>
    </w:p>
    <w:p w:rsidR="00EE3536" w:rsidRPr="00EE3536" w:rsidRDefault="00EE3536" w:rsidP="00E4152C">
      <w:pPr>
        <w:spacing w:after="0" w:line="240" w:lineRule="auto"/>
        <w:ind w:firstLine="709"/>
        <w:jc w:val="both"/>
        <w:rPr>
          <w:rFonts w:ascii="Times New Roman" w:hAnsi="Times New Roman" w:cs="Times New Roman"/>
          <w:sz w:val="24"/>
          <w:szCs w:val="24"/>
          <w:lang w:val="kk-KZ"/>
        </w:rPr>
      </w:pPr>
    </w:p>
    <w:p w:rsidR="004365A3" w:rsidRPr="007366CF" w:rsidRDefault="007366CF">
      <w:pPr>
        <w:rPr>
          <w:sz w:val="28"/>
          <w:szCs w:val="28"/>
          <w:lang w:val="kk-KZ"/>
        </w:rPr>
      </w:pPr>
      <w:r>
        <w:rPr>
          <w:sz w:val="28"/>
          <w:szCs w:val="28"/>
          <w:lang w:val="kk-KZ"/>
        </w:rPr>
        <w:t xml:space="preserve"> </w:t>
      </w:r>
    </w:p>
    <w:sectPr w:rsidR="004365A3" w:rsidRPr="007366CF" w:rsidSect="00CD23F0">
      <w:pgSz w:w="11906" w:h="16838"/>
      <w:pgMar w:top="1134" w:right="566"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E2BD6"/>
    <w:multiLevelType w:val="multilevel"/>
    <w:tmpl w:val="C604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E857EC"/>
    <w:multiLevelType w:val="multilevel"/>
    <w:tmpl w:val="768C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164ECF"/>
    <w:multiLevelType w:val="multilevel"/>
    <w:tmpl w:val="256E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1E01D4"/>
    <w:multiLevelType w:val="multilevel"/>
    <w:tmpl w:val="B4EE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7418ED"/>
    <w:multiLevelType w:val="multilevel"/>
    <w:tmpl w:val="FDEE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2F28B4"/>
    <w:multiLevelType w:val="multilevel"/>
    <w:tmpl w:val="99CE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366CF"/>
    <w:rsid w:val="0002479B"/>
    <w:rsid w:val="000549DF"/>
    <w:rsid w:val="00057D9F"/>
    <w:rsid w:val="000B6761"/>
    <w:rsid w:val="000E4E82"/>
    <w:rsid w:val="00141C19"/>
    <w:rsid w:val="001601F9"/>
    <w:rsid w:val="00160A82"/>
    <w:rsid w:val="001A1412"/>
    <w:rsid w:val="00211C6B"/>
    <w:rsid w:val="002C4955"/>
    <w:rsid w:val="00305092"/>
    <w:rsid w:val="004365A3"/>
    <w:rsid w:val="00454C6F"/>
    <w:rsid w:val="0045529E"/>
    <w:rsid w:val="0048671C"/>
    <w:rsid w:val="0049056D"/>
    <w:rsid w:val="00514C1C"/>
    <w:rsid w:val="005849C6"/>
    <w:rsid w:val="005D1B48"/>
    <w:rsid w:val="00601F94"/>
    <w:rsid w:val="0060365D"/>
    <w:rsid w:val="00615F8C"/>
    <w:rsid w:val="006451F3"/>
    <w:rsid w:val="006E10C2"/>
    <w:rsid w:val="006F17BB"/>
    <w:rsid w:val="007366CF"/>
    <w:rsid w:val="00777A0F"/>
    <w:rsid w:val="007A2D0A"/>
    <w:rsid w:val="007C1309"/>
    <w:rsid w:val="007D0AEA"/>
    <w:rsid w:val="008C68E8"/>
    <w:rsid w:val="0093352F"/>
    <w:rsid w:val="009356E7"/>
    <w:rsid w:val="00967274"/>
    <w:rsid w:val="00982EE9"/>
    <w:rsid w:val="009F630A"/>
    <w:rsid w:val="00A1544E"/>
    <w:rsid w:val="00A67A44"/>
    <w:rsid w:val="00A776DA"/>
    <w:rsid w:val="00A87AA1"/>
    <w:rsid w:val="00AE4BF3"/>
    <w:rsid w:val="00B44DDB"/>
    <w:rsid w:val="00B46729"/>
    <w:rsid w:val="00B56275"/>
    <w:rsid w:val="00BC24F6"/>
    <w:rsid w:val="00BE65D1"/>
    <w:rsid w:val="00C22672"/>
    <w:rsid w:val="00C95D19"/>
    <w:rsid w:val="00CD23F0"/>
    <w:rsid w:val="00CE2B6A"/>
    <w:rsid w:val="00D17F89"/>
    <w:rsid w:val="00D43571"/>
    <w:rsid w:val="00DF227C"/>
    <w:rsid w:val="00DF2952"/>
    <w:rsid w:val="00E168AF"/>
    <w:rsid w:val="00E4152C"/>
    <w:rsid w:val="00E4506D"/>
    <w:rsid w:val="00E772A4"/>
    <w:rsid w:val="00EC5C62"/>
    <w:rsid w:val="00EE3536"/>
    <w:rsid w:val="00F54247"/>
    <w:rsid w:val="00F70AC0"/>
    <w:rsid w:val="00FE68D5"/>
    <w:rsid w:val="00FF7BEE"/>
  </w:rsids>
  <m:mathPr>
    <m:mathFont m:val="Cambria Math"/>
    <m:brkBin m:val="before"/>
    <m:brkBinSub m:val="--"/>
    <m:smallFrac m:val="off"/>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8E8"/>
  </w:style>
  <w:style w:type="paragraph" w:styleId="1">
    <w:name w:val="heading 1"/>
    <w:basedOn w:val="a"/>
    <w:link w:val="10"/>
    <w:uiPriority w:val="9"/>
    <w:qFormat/>
    <w:rsid w:val="00982E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9356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6E10C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1601F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67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45529E"/>
    <w:pPr>
      <w:spacing w:after="0" w:line="240" w:lineRule="auto"/>
    </w:pPr>
  </w:style>
  <w:style w:type="character" w:customStyle="1" w:styleId="10">
    <w:name w:val="Заголовок 1 Знак"/>
    <w:basedOn w:val="a0"/>
    <w:link w:val="1"/>
    <w:uiPriority w:val="9"/>
    <w:rsid w:val="00982EE9"/>
    <w:rPr>
      <w:rFonts w:ascii="Times New Roman" w:eastAsia="Times New Roman" w:hAnsi="Times New Roman" w:cs="Times New Roman"/>
      <w:b/>
      <w:bCs/>
      <w:kern w:val="36"/>
      <w:sz w:val="48"/>
      <w:szCs w:val="48"/>
    </w:rPr>
  </w:style>
  <w:style w:type="paragraph" w:styleId="a6">
    <w:name w:val="Normal (Web)"/>
    <w:basedOn w:val="a"/>
    <w:uiPriority w:val="99"/>
    <w:unhideWhenUsed/>
    <w:rsid w:val="00DF2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9356E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6E10C2"/>
    <w:rPr>
      <w:rFonts w:asciiTheme="majorHAnsi" w:eastAsiaTheme="majorEastAsia" w:hAnsiTheme="majorHAnsi" w:cstheme="majorBidi"/>
      <w:i/>
      <w:iCs/>
      <w:color w:val="365F91" w:themeColor="accent1" w:themeShade="BF"/>
    </w:rPr>
  </w:style>
  <w:style w:type="character" w:styleId="a7">
    <w:name w:val="Strong"/>
    <w:basedOn w:val="a0"/>
    <w:uiPriority w:val="22"/>
    <w:qFormat/>
    <w:rsid w:val="006E10C2"/>
    <w:rPr>
      <w:b/>
      <w:bCs/>
    </w:rPr>
  </w:style>
  <w:style w:type="paragraph" w:styleId="a8">
    <w:name w:val="Balloon Text"/>
    <w:basedOn w:val="a"/>
    <w:link w:val="a9"/>
    <w:uiPriority w:val="99"/>
    <w:semiHidden/>
    <w:unhideWhenUsed/>
    <w:rsid w:val="009335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3352F"/>
    <w:rPr>
      <w:rFonts w:ascii="Tahoma" w:hAnsi="Tahoma" w:cs="Tahoma"/>
      <w:sz w:val="16"/>
      <w:szCs w:val="16"/>
    </w:rPr>
  </w:style>
  <w:style w:type="character" w:customStyle="1" w:styleId="a5">
    <w:name w:val="Без интервала Знак"/>
    <w:link w:val="a4"/>
    <w:uiPriority w:val="1"/>
    <w:rsid w:val="00E772A4"/>
  </w:style>
  <w:style w:type="character" w:customStyle="1" w:styleId="50">
    <w:name w:val="Заголовок 5 Знак"/>
    <w:basedOn w:val="a0"/>
    <w:link w:val="5"/>
    <w:uiPriority w:val="9"/>
    <w:semiHidden/>
    <w:rsid w:val="001601F9"/>
    <w:rPr>
      <w:rFonts w:asciiTheme="majorHAnsi" w:eastAsiaTheme="majorEastAsia" w:hAnsiTheme="majorHAnsi" w:cstheme="majorBidi"/>
      <w:color w:val="243F60" w:themeColor="accent1" w:themeShade="7F"/>
    </w:rPr>
  </w:style>
  <w:style w:type="character" w:customStyle="1" w:styleId="normaltextrun">
    <w:name w:val="normaltextrun"/>
    <w:basedOn w:val="a0"/>
    <w:rsid w:val="00A67A44"/>
  </w:style>
</w:styles>
</file>

<file path=word/webSettings.xml><?xml version="1.0" encoding="utf-8"?>
<w:webSettings xmlns:r="http://schemas.openxmlformats.org/officeDocument/2006/relationships" xmlns:w="http://schemas.openxmlformats.org/wordprocessingml/2006/main">
  <w:divs>
    <w:div w:id="390884577">
      <w:bodyDiv w:val="1"/>
      <w:marLeft w:val="0"/>
      <w:marRight w:val="0"/>
      <w:marTop w:val="0"/>
      <w:marBottom w:val="0"/>
      <w:divBdr>
        <w:top w:val="none" w:sz="0" w:space="0" w:color="auto"/>
        <w:left w:val="none" w:sz="0" w:space="0" w:color="auto"/>
        <w:bottom w:val="none" w:sz="0" w:space="0" w:color="auto"/>
        <w:right w:val="none" w:sz="0" w:space="0" w:color="auto"/>
      </w:divBdr>
    </w:div>
    <w:div w:id="163401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496</TotalTime>
  <Pages>4</Pages>
  <Words>918</Words>
  <Characters>5235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28</cp:revision>
  <cp:lastPrinted>2024-09-18T09:43:00Z</cp:lastPrinted>
  <dcterms:created xsi:type="dcterms:W3CDTF">2023-12-09T06:04:00Z</dcterms:created>
  <dcterms:modified xsi:type="dcterms:W3CDTF">2025-02-20T06:45:00Z</dcterms:modified>
</cp:coreProperties>
</file>