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        </w:t>
      </w:r>
      <w:proofErr w:type="spellStart"/>
      <w:r w:rsidRPr="0086275B">
        <w:rPr>
          <w:rFonts w:ascii="Times New Roman" w:hAnsi="Times New Roman" w:cs="Times New Roman"/>
          <w:b/>
          <w:i/>
          <w:sz w:val="28"/>
        </w:rPr>
        <w:t>Қазақ</w:t>
      </w:r>
      <w:proofErr w:type="spellEnd"/>
      <w:r w:rsidRPr="0086275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i/>
          <w:sz w:val="28"/>
        </w:rPr>
        <w:t>тілі</w:t>
      </w:r>
      <w:proofErr w:type="spellEnd"/>
      <w:r w:rsidRPr="0086275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i/>
          <w:sz w:val="28"/>
        </w:rPr>
        <w:t>сабағында</w:t>
      </w:r>
      <w:proofErr w:type="spellEnd"/>
      <w:r w:rsidRPr="0086275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i/>
          <w:sz w:val="28"/>
        </w:rPr>
        <w:t>жасанды</w:t>
      </w:r>
      <w:proofErr w:type="spellEnd"/>
      <w:r w:rsidRPr="0086275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i/>
          <w:sz w:val="28"/>
        </w:rPr>
        <w:t>интеллектті</w:t>
      </w:r>
      <w:proofErr w:type="spellEnd"/>
      <w:r w:rsidRPr="0086275B">
        <w:rPr>
          <w:rFonts w:ascii="Times New Roman" w:hAnsi="Times New Roman" w:cs="Times New Roman"/>
          <w:b/>
          <w:i/>
          <w:sz w:val="28"/>
        </w:rPr>
        <w:t xml:space="preserve"> (ЖИ) </w:t>
      </w:r>
      <w:proofErr w:type="spellStart"/>
      <w:r w:rsidRPr="0086275B">
        <w:rPr>
          <w:rFonts w:ascii="Times New Roman" w:hAnsi="Times New Roman" w:cs="Times New Roman"/>
          <w:b/>
          <w:i/>
          <w:sz w:val="28"/>
        </w:rPr>
        <w:t>қолданудың</w:t>
      </w:r>
      <w:proofErr w:type="spellEnd"/>
      <w:r w:rsidRPr="0086275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i/>
          <w:sz w:val="28"/>
        </w:rPr>
        <w:t>тиімділігі</w:t>
      </w:r>
      <w:proofErr w:type="spellEnd"/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86275B" w:rsidRPr="0086275B" w:rsidRDefault="0086275B" w:rsidP="0086275B">
      <w:pPr>
        <w:ind w:left="-142"/>
        <w:jc w:val="both"/>
        <w:rPr>
          <w:rFonts w:ascii="Times New Roman" w:hAnsi="Times New Roman" w:cs="Times New Roman"/>
          <w:sz w:val="28"/>
        </w:rPr>
      </w:pPr>
      <w:proofErr w:type="spellStart"/>
      <w:r w:rsidRPr="0086275B">
        <w:rPr>
          <w:rFonts w:ascii="Times New Roman" w:hAnsi="Times New Roman" w:cs="Times New Roman"/>
          <w:sz w:val="28"/>
        </w:rPr>
        <w:t>Жасанды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интеллект (ЖИ) – </w:t>
      </w:r>
      <w:proofErr w:type="spellStart"/>
      <w:r w:rsidRPr="0086275B">
        <w:rPr>
          <w:rFonts w:ascii="Times New Roman" w:hAnsi="Times New Roman" w:cs="Times New Roman"/>
          <w:sz w:val="28"/>
        </w:rPr>
        <w:t>білім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берудегі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заманауи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технологиялардың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бірі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6275B">
        <w:rPr>
          <w:rFonts w:ascii="Times New Roman" w:hAnsi="Times New Roman" w:cs="Times New Roman"/>
          <w:sz w:val="28"/>
        </w:rPr>
        <w:t>Қазақ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тілі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сабағында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оны </w:t>
      </w:r>
      <w:proofErr w:type="spellStart"/>
      <w:r w:rsidRPr="0086275B">
        <w:rPr>
          <w:rFonts w:ascii="Times New Roman" w:hAnsi="Times New Roman" w:cs="Times New Roman"/>
          <w:sz w:val="28"/>
        </w:rPr>
        <w:t>тиімді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пайдалану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оқушылардың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қызығушылығын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арттырып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оқу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процесін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жеңіл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әрі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интерактивті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етуге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көмектеседі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6275B">
        <w:rPr>
          <w:rFonts w:ascii="Times New Roman" w:hAnsi="Times New Roman" w:cs="Times New Roman"/>
          <w:b/>
          <w:sz w:val="28"/>
        </w:rPr>
        <w:t>ЖИ-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дың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тиімділігі</w:t>
      </w:r>
      <w:proofErr w:type="spellEnd"/>
      <w:r w:rsidRPr="0086275B">
        <w:rPr>
          <w:rFonts w:ascii="Times New Roman" w:hAnsi="Times New Roman" w:cs="Times New Roman"/>
          <w:b/>
          <w:sz w:val="28"/>
        </w:rPr>
        <w:t>:</w:t>
      </w:r>
    </w:p>
    <w:p w:rsidR="0086275B" w:rsidRPr="0086275B" w:rsidRDefault="0086275B" w:rsidP="00862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86275B">
        <w:rPr>
          <w:rFonts w:ascii="Times New Roman" w:hAnsi="Times New Roman" w:cs="Times New Roman"/>
          <w:b/>
          <w:sz w:val="28"/>
        </w:rPr>
        <w:t>Жекелендірілген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оқыту</w:t>
      </w:r>
      <w:bookmarkStart w:id="0" w:name="_GoBack"/>
      <w:bookmarkEnd w:id="0"/>
      <w:proofErr w:type="spellEnd"/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</w:r>
      <w:proofErr w:type="spellStart"/>
      <w:r w:rsidRPr="0086275B">
        <w:rPr>
          <w:rFonts w:ascii="Times New Roman" w:hAnsi="Times New Roman" w:cs="Times New Roman"/>
          <w:sz w:val="28"/>
        </w:rPr>
        <w:t>Әр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оқушының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деңгейіне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сай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тапсырмалар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дайындай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алады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</w:r>
      <w:proofErr w:type="spellStart"/>
      <w:r w:rsidRPr="0086275B">
        <w:rPr>
          <w:rFonts w:ascii="Times New Roman" w:hAnsi="Times New Roman" w:cs="Times New Roman"/>
          <w:sz w:val="28"/>
        </w:rPr>
        <w:t>Оқушының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қателерін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талдап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нақты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ұсыныстар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береді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</w:r>
      <w:proofErr w:type="spellStart"/>
      <w:r w:rsidRPr="0086275B">
        <w:rPr>
          <w:rFonts w:ascii="Times New Roman" w:hAnsi="Times New Roman" w:cs="Times New Roman"/>
          <w:sz w:val="28"/>
        </w:rPr>
        <w:t>Оқу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қарқыны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86275B">
        <w:rPr>
          <w:rFonts w:ascii="Times New Roman" w:hAnsi="Times New Roman" w:cs="Times New Roman"/>
          <w:sz w:val="28"/>
        </w:rPr>
        <w:t>әдісін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оқушының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қажеттілігіне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қарай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өзгерте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алады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jc w:val="both"/>
        <w:rPr>
          <w:rFonts w:ascii="Times New Roman" w:hAnsi="Times New Roman" w:cs="Times New Roman"/>
          <w:b/>
          <w:sz w:val="28"/>
        </w:rPr>
      </w:pPr>
      <w:r w:rsidRPr="0086275B">
        <w:rPr>
          <w:rFonts w:ascii="Times New Roman" w:hAnsi="Times New Roman" w:cs="Times New Roman"/>
          <w:b/>
          <w:sz w:val="28"/>
        </w:rPr>
        <w:t xml:space="preserve">  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Мысал</w:t>
      </w:r>
      <w:proofErr w:type="spellEnd"/>
      <w:r w:rsidRPr="0086275B">
        <w:rPr>
          <w:rFonts w:ascii="Times New Roman" w:hAnsi="Times New Roman" w:cs="Times New Roman"/>
          <w:b/>
          <w:sz w:val="28"/>
        </w:rPr>
        <w:t>:</w:t>
      </w:r>
    </w:p>
    <w:p w:rsidR="0086275B" w:rsidRPr="0086275B" w:rsidRDefault="0086275B" w:rsidP="0086275B">
      <w:pPr>
        <w:ind w:left="1418" w:hanging="1418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ChatGPT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немесе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басқа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ЖИ </w:t>
      </w:r>
      <w:proofErr w:type="spellStart"/>
      <w:r w:rsidRPr="0086275B">
        <w:rPr>
          <w:rFonts w:ascii="Times New Roman" w:hAnsi="Times New Roman" w:cs="Times New Roman"/>
          <w:sz w:val="28"/>
        </w:rPr>
        <w:t>құралдары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оқушының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жазған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мәтінін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86275B">
        <w:rPr>
          <w:rFonts w:ascii="Times New Roman" w:hAnsi="Times New Roman" w:cs="Times New Roman"/>
          <w:sz w:val="28"/>
        </w:rPr>
        <w:t>тексеріп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қателерін</w:t>
      </w:r>
      <w:proofErr w:type="spellEnd"/>
      <w:proofErr w:type="gram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түзетіп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дұрыс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нұсқасын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ұсынады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jc w:val="both"/>
        <w:rPr>
          <w:rFonts w:ascii="Times New Roman" w:hAnsi="Times New Roman" w:cs="Times New Roman"/>
          <w:b/>
          <w:sz w:val="28"/>
        </w:rPr>
      </w:pPr>
      <w:r w:rsidRPr="0086275B">
        <w:rPr>
          <w:rFonts w:ascii="Times New Roman" w:hAnsi="Times New Roman" w:cs="Times New Roman"/>
          <w:b/>
          <w:sz w:val="28"/>
        </w:rPr>
        <w:t xml:space="preserve">  </w:t>
      </w:r>
      <w:r w:rsidRPr="0086275B">
        <w:rPr>
          <w:rFonts w:ascii="Times New Roman" w:hAnsi="Times New Roman" w:cs="Times New Roman"/>
          <w:b/>
          <w:sz w:val="28"/>
        </w:rPr>
        <w:t xml:space="preserve">2.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Интерактивті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тапсырмалар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мен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жаттығулар</w:t>
      </w:r>
      <w:proofErr w:type="spellEnd"/>
    </w:p>
    <w:p w:rsidR="0086275B" w:rsidRPr="0086275B" w:rsidRDefault="0086275B" w:rsidP="0086275B">
      <w:pPr>
        <w:ind w:left="142" w:hanging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</w:r>
      <w:proofErr w:type="spellStart"/>
      <w:r w:rsidRPr="0086275B">
        <w:rPr>
          <w:rFonts w:ascii="Times New Roman" w:hAnsi="Times New Roman" w:cs="Times New Roman"/>
          <w:b/>
          <w:sz w:val="28"/>
        </w:rPr>
        <w:t>Kahoot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Quizizz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ChatGPT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Google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Bard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сияқты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платформалар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арқылы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r w:rsidRPr="008627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86275B">
        <w:rPr>
          <w:rFonts w:ascii="Times New Roman" w:hAnsi="Times New Roman" w:cs="Times New Roman"/>
          <w:sz w:val="28"/>
        </w:rPr>
        <w:t>викториналар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тесттер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жасау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  <w:t xml:space="preserve">ЖИ </w:t>
      </w:r>
      <w:proofErr w:type="spellStart"/>
      <w:r w:rsidRPr="0086275B">
        <w:rPr>
          <w:rFonts w:ascii="Times New Roman" w:hAnsi="Times New Roman" w:cs="Times New Roman"/>
          <w:sz w:val="28"/>
        </w:rPr>
        <w:t>көмегімен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қазақ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тіліне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байланысты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сөз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ойындарын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ойлап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табу.</w:t>
      </w:r>
    </w:p>
    <w:p w:rsidR="0086275B" w:rsidRPr="0086275B" w:rsidRDefault="0086275B" w:rsidP="0086275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Мысал</w:t>
      </w:r>
      <w:proofErr w:type="spellEnd"/>
      <w:r w:rsidRPr="0086275B">
        <w:rPr>
          <w:rFonts w:ascii="Times New Roman" w:hAnsi="Times New Roman" w:cs="Times New Roman"/>
          <w:b/>
          <w:sz w:val="28"/>
        </w:rPr>
        <w:t>:</w:t>
      </w:r>
    </w:p>
    <w:p w:rsidR="0086275B" w:rsidRPr="0086275B" w:rsidRDefault="0086275B" w:rsidP="0086275B">
      <w:pPr>
        <w:ind w:left="709" w:hanging="709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  <w:t>ЖИ “</w:t>
      </w:r>
      <w:proofErr w:type="spellStart"/>
      <w:r w:rsidRPr="0086275B">
        <w:rPr>
          <w:rFonts w:ascii="Times New Roman" w:hAnsi="Times New Roman" w:cs="Times New Roman"/>
          <w:sz w:val="28"/>
        </w:rPr>
        <w:t>Негізгі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және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туынды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зат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есімдер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86275B">
        <w:rPr>
          <w:rFonts w:ascii="Times New Roman" w:hAnsi="Times New Roman" w:cs="Times New Roman"/>
          <w:sz w:val="28"/>
        </w:rPr>
        <w:t>бойынша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сөздер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беріп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оқушылардан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оларды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сәйкестендіруді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сұрай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алады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</w:t>
      </w:r>
      <w:r w:rsidRPr="0086275B">
        <w:rPr>
          <w:rFonts w:ascii="Times New Roman" w:hAnsi="Times New Roman" w:cs="Times New Roman"/>
          <w:b/>
          <w:sz w:val="28"/>
        </w:rPr>
        <w:t xml:space="preserve">3.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Жазу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дағдыларын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жетілдіру</w:t>
      </w:r>
      <w:proofErr w:type="spellEnd"/>
    </w:p>
    <w:p w:rsidR="0086275B" w:rsidRPr="0086275B" w:rsidRDefault="0086275B" w:rsidP="0086275B">
      <w:pPr>
        <w:ind w:left="426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</w:r>
      <w:proofErr w:type="spellStart"/>
      <w:r w:rsidRPr="0086275B">
        <w:rPr>
          <w:rFonts w:ascii="Times New Roman" w:hAnsi="Times New Roman" w:cs="Times New Roman"/>
          <w:sz w:val="28"/>
        </w:rPr>
        <w:t>Оқушының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жазған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эссесін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мазмұндасын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тексеріп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стильдік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және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грамматикалық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қателерін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түзету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</w:r>
      <w:proofErr w:type="spellStart"/>
      <w:r w:rsidRPr="0086275B">
        <w:rPr>
          <w:rFonts w:ascii="Times New Roman" w:hAnsi="Times New Roman" w:cs="Times New Roman"/>
          <w:sz w:val="28"/>
        </w:rPr>
        <w:t>Шығармашылық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жазбаға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идеялар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ұсыну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Мысал</w:t>
      </w:r>
      <w:proofErr w:type="spellEnd"/>
      <w:r w:rsidRPr="0086275B">
        <w:rPr>
          <w:rFonts w:ascii="Times New Roman" w:hAnsi="Times New Roman" w:cs="Times New Roman"/>
          <w:b/>
          <w:sz w:val="28"/>
        </w:rPr>
        <w:t>:</w:t>
      </w:r>
    </w:p>
    <w:p w:rsidR="0086275B" w:rsidRPr="0086275B" w:rsidRDefault="0086275B" w:rsidP="0086275B">
      <w:pPr>
        <w:ind w:left="426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  <w:t>“</w:t>
      </w:r>
      <w:proofErr w:type="spellStart"/>
      <w:r w:rsidRPr="0086275B">
        <w:rPr>
          <w:rFonts w:ascii="Times New Roman" w:hAnsi="Times New Roman" w:cs="Times New Roman"/>
          <w:sz w:val="28"/>
        </w:rPr>
        <w:t>Менің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туған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жерім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86275B">
        <w:rPr>
          <w:rFonts w:ascii="Times New Roman" w:hAnsi="Times New Roman" w:cs="Times New Roman"/>
          <w:sz w:val="28"/>
        </w:rPr>
        <w:t>тақырыбына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ЖИ </w:t>
      </w:r>
      <w:proofErr w:type="spellStart"/>
      <w:r w:rsidRPr="0086275B">
        <w:rPr>
          <w:rFonts w:ascii="Times New Roman" w:hAnsi="Times New Roman" w:cs="Times New Roman"/>
          <w:sz w:val="28"/>
        </w:rPr>
        <w:t>жоспар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жасап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береді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ал </w:t>
      </w:r>
      <w:proofErr w:type="spellStart"/>
      <w:r w:rsidRPr="0086275B">
        <w:rPr>
          <w:rFonts w:ascii="Times New Roman" w:hAnsi="Times New Roman" w:cs="Times New Roman"/>
          <w:sz w:val="28"/>
        </w:rPr>
        <w:t>оқушы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оны </w:t>
      </w:r>
      <w:proofErr w:type="spellStart"/>
      <w:r w:rsidRPr="0086275B">
        <w:rPr>
          <w:rFonts w:ascii="Times New Roman" w:hAnsi="Times New Roman" w:cs="Times New Roman"/>
          <w:sz w:val="28"/>
        </w:rPr>
        <w:t>толықтырады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jc w:val="both"/>
        <w:rPr>
          <w:rFonts w:ascii="Times New Roman" w:hAnsi="Times New Roman" w:cs="Times New Roman"/>
          <w:b/>
          <w:sz w:val="28"/>
        </w:rPr>
      </w:pPr>
      <w:r w:rsidRPr="0086275B">
        <w:rPr>
          <w:rFonts w:ascii="Times New Roman" w:hAnsi="Times New Roman" w:cs="Times New Roman"/>
          <w:b/>
          <w:sz w:val="28"/>
          <w:lang w:val="ru-RU"/>
        </w:rPr>
        <w:t xml:space="preserve">   </w:t>
      </w:r>
      <w:r w:rsidRPr="0086275B">
        <w:rPr>
          <w:rFonts w:ascii="Times New Roman" w:hAnsi="Times New Roman" w:cs="Times New Roman"/>
          <w:b/>
          <w:sz w:val="28"/>
        </w:rPr>
        <w:t xml:space="preserve">4.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Аударма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және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сөздік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қорды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кеңейту</w:t>
      </w:r>
      <w:proofErr w:type="spellEnd"/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</w:r>
      <w:proofErr w:type="spellStart"/>
      <w:r w:rsidRPr="0086275B">
        <w:rPr>
          <w:rFonts w:ascii="Times New Roman" w:hAnsi="Times New Roman" w:cs="Times New Roman"/>
          <w:sz w:val="28"/>
        </w:rPr>
        <w:t>Қазақша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мәтіндерді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басқа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тілдерге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сапалы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аудару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</w:r>
      <w:proofErr w:type="spellStart"/>
      <w:r w:rsidRPr="0086275B">
        <w:rPr>
          <w:rFonts w:ascii="Times New Roman" w:hAnsi="Times New Roman" w:cs="Times New Roman"/>
          <w:sz w:val="28"/>
        </w:rPr>
        <w:t>Белгісіз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сөздердің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мағынасын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түсіндіру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қолдану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мысалдарын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беру.</w:t>
      </w:r>
    </w:p>
    <w:p w:rsidR="0086275B" w:rsidRDefault="0086275B" w:rsidP="0086275B">
      <w:pPr>
        <w:jc w:val="both"/>
        <w:rPr>
          <w:rFonts w:ascii="Times New Roman" w:hAnsi="Times New Roman" w:cs="Times New Roman"/>
          <w:b/>
          <w:sz w:val="28"/>
        </w:rPr>
      </w:pPr>
      <w:r w:rsidRPr="0086275B">
        <w:rPr>
          <w:rFonts w:ascii="Times New Roman" w:hAnsi="Times New Roman" w:cs="Times New Roman"/>
          <w:b/>
          <w:sz w:val="28"/>
        </w:rPr>
        <w:t xml:space="preserve">     </w:t>
      </w:r>
    </w:p>
    <w:p w:rsidR="0086275B" w:rsidRDefault="0086275B" w:rsidP="0086275B">
      <w:pPr>
        <w:jc w:val="both"/>
        <w:rPr>
          <w:rFonts w:ascii="Times New Roman" w:hAnsi="Times New Roman" w:cs="Times New Roman"/>
          <w:b/>
          <w:sz w:val="28"/>
        </w:rPr>
      </w:pPr>
    </w:p>
    <w:p w:rsidR="0086275B" w:rsidRDefault="0086275B" w:rsidP="0086275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     </w:t>
      </w:r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Мысал</w:t>
      </w:r>
      <w:proofErr w:type="spellEnd"/>
      <w:r w:rsidRPr="0086275B">
        <w:rPr>
          <w:rFonts w:ascii="Times New Roman" w:hAnsi="Times New Roman" w:cs="Times New Roman"/>
          <w:b/>
          <w:sz w:val="28"/>
        </w:rPr>
        <w:t>:</w:t>
      </w:r>
    </w:p>
    <w:p w:rsidR="0086275B" w:rsidRPr="0086275B" w:rsidRDefault="0086275B" w:rsidP="0086275B">
      <w:pPr>
        <w:ind w:left="709"/>
        <w:jc w:val="both"/>
        <w:rPr>
          <w:rFonts w:ascii="Times New Roman" w:hAnsi="Times New Roman" w:cs="Times New Roman"/>
          <w:b/>
          <w:sz w:val="28"/>
        </w:rPr>
      </w:pPr>
      <w:r w:rsidRPr="0086275B">
        <w:rPr>
          <w:rFonts w:ascii="Times New Roman" w:hAnsi="Times New Roman" w:cs="Times New Roman"/>
          <w:sz w:val="28"/>
        </w:rPr>
        <w:t>•</w:t>
      </w:r>
      <w:r w:rsidRPr="0086275B">
        <w:rPr>
          <w:rFonts w:ascii="Times New Roman" w:hAnsi="Times New Roman" w:cs="Times New Roman"/>
          <w:sz w:val="28"/>
        </w:rPr>
        <w:tab/>
      </w:r>
      <w:proofErr w:type="spellStart"/>
      <w:r w:rsidRPr="0086275B">
        <w:rPr>
          <w:rFonts w:ascii="Times New Roman" w:hAnsi="Times New Roman" w:cs="Times New Roman"/>
          <w:sz w:val="28"/>
        </w:rPr>
        <w:t>Оқушылар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ЖИ-</w:t>
      </w:r>
      <w:proofErr w:type="spellStart"/>
      <w:r w:rsidRPr="0086275B">
        <w:rPr>
          <w:rFonts w:ascii="Times New Roman" w:hAnsi="Times New Roman" w:cs="Times New Roman"/>
          <w:sz w:val="28"/>
        </w:rPr>
        <w:t>ға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бір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сөзді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жазып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оның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мағынасын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синонимдерін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антонимдерін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және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сөйлемдегі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қолданысын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сұрай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алады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b/>
          <w:sz w:val="28"/>
        </w:rPr>
      </w:pPr>
      <w:r w:rsidRPr="0086275B">
        <w:rPr>
          <w:rFonts w:ascii="Times New Roman" w:hAnsi="Times New Roman" w:cs="Times New Roman"/>
          <w:b/>
          <w:sz w:val="28"/>
        </w:rPr>
        <w:t xml:space="preserve">      </w:t>
      </w:r>
      <w:r w:rsidRPr="0086275B">
        <w:rPr>
          <w:rFonts w:ascii="Times New Roman" w:hAnsi="Times New Roman" w:cs="Times New Roman"/>
          <w:b/>
          <w:sz w:val="28"/>
        </w:rPr>
        <w:t xml:space="preserve">5.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Сөйлеу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және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тыңдау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дағдыларын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дамыту</w:t>
      </w:r>
      <w:proofErr w:type="spellEnd"/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  <w:t xml:space="preserve">ЖИ </w:t>
      </w:r>
      <w:proofErr w:type="spellStart"/>
      <w:r w:rsidRPr="0086275B">
        <w:rPr>
          <w:rFonts w:ascii="Times New Roman" w:hAnsi="Times New Roman" w:cs="Times New Roman"/>
          <w:sz w:val="28"/>
        </w:rPr>
        <w:t>дауыстап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оқу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функциясын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пайдалану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арқылы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дұрыс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айтылуын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үйрену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</w:r>
      <w:proofErr w:type="spellStart"/>
      <w:r w:rsidRPr="0086275B">
        <w:rPr>
          <w:rFonts w:ascii="Times New Roman" w:hAnsi="Times New Roman" w:cs="Times New Roman"/>
          <w:sz w:val="28"/>
        </w:rPr>
        <w:t>Дыбыстық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мәтіндерді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тыңдап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мағынасын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түсіну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Мысал</w:t>
      </w:r>
      <w:proofErr w:type="spellEnd"/>
      <w:r w:rsidRPr="0086275B">
        <w:rPr>
          <w:rFonts w:ascii="Times New Roman" w:hAnsi="Times New Roman" w:cs="Times New Roman"/>
          <w:b/>
          <w:sz w:val="28"/>
        </w:rPr>
        <w:t>:</w:t>
      </w:r>
    </w:p>
    <w:p w:rsidR="0086275B" w:rsidRPr="0086275B" w:rsidRDefault="0086275B" w:rsidP="0086275B">
      <w:pPr>
        <w:ind w:left="567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Times New Roman" w:hAnsi="Times New Roman" w:cs="Times New Roman"/>
          <w:sz w:val="28"/>
        </w:rPr>
        <w:tab/>
        <w:t>•</w:t>
      </w:r>
      <w:r w:rsidRPr="0086275B">
        <w:rPr>
          <w:rFonts w:ascii="Times New Roman" w:hAnsi="Times New Roman" w:cs="Times New Roman"/>
          <w:sz w:val="28"/>
        </w:rPr>
        <w:tab/>
      </w:r>
      <w:proofErr w:type="spellStart"/>
      <w:r w:rsidRPr="0086275B">
        <w:rPr>
          <w:rFonts w:ascii="Times New Roman" w:hAnsi="Times New Roman" w:cs="Times New Roman"/>
          <w:sz w:val="28"/>
        </w:rPr>
        <w:t>Оқушылар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қазақша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мәтінді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ЖИ-</w:t>
      </w:r>
      <w:proofErr w:type="spellStart"/>
      <w:r w:rsidRPr="0086275B">
        <w:rPr>
          <w:rFonts w:ascii="Times New Roman" w:hAnsi="Times New Roman" w:cs="Times New Roman"/>
          <w:sz w:val="28"/>
        </w:rPr>
        <w:t>ға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оқыта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алады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немесе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өздері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оқып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дұрыс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айтылғанын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тексеру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үшін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салыстырады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b/>
          <w:sz w:val="28"/>
        </w:rPr>
      </w:pPr>
    </w:p>
    <w:p w:rsidR="0086275B" w:rsidRPr="0086275B" w:rsidRDefault="0086275B" w:rsidP="0086275B">
      <w:pPr>
        <w:jc w:val="both"/>
        <w:rPr>
          <w:rFonts w:ascii="Times New Roman" w:hAnsi="Times New Roman" w:cs="Times New Roman"/>
          <w:b/>
          <w:sz w:val="28"/>
        </w:rPr>
      </w:pPr>
      <w:r w:rsidRPr="0086275B">
        <w:rPr>
          <w:rFonts w:ascii="Times New Roman" w:hAnsi="Times New Roman" w:cs="Times New Roman"/>
          <w:b/>
          <w:sz w:val="28"/>
        </w:rPr>
        <w:t xml:space="preserve">      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Қазақ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тілі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сабағында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86275B">
        <w:rPr>
          <w:rFonts w:ascii="Times New Roman" w:hAnsi="Times New Roman" w:cs="Times New Roman"/>
          <w:b/>
          <w:sz w:val="28"/>
        </w:rPr>
        <w:t>ЖИ-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ды</w:t>
      </w:r>
      <w:proofErr w:type="spellEnd"/>
      <w:proofErr w:type="gram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қолданудың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кемшіліктері</w:t>
      </w:r>
      <w:proofErr w:type="spellEnd"/>
      <w:r w:rsidRPr="0086275B">
        <w:rPr>
          <w:rFonts w:ascii="Times New Roman" w:hAnsi="Times New Roman" w:cs="Times New Roman"/>
          <w:b/>
          <w:sz w:val="28"/>
        </w:rPr>
        <w:t>:</w:t>
      </w: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Segoe UI Emoji" w:hAnsi="Segoe UI Emoji" w:cs="Segoe UI Emoji"/>
          <w:sz w:val="28"/>
        </w:rPr>
        <w:t>❌</w:t>
      </w:r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Тілдік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нюанстарды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толық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меңгермеуі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–</w:t>
      </w:r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Кейбір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қазақша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күрделі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құрылымдар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86275B">
        <w:rPr>
          <w:rFonts w:ascii="Times New Roman" w:hAnsi="Times New Roman" w:cs="Times New Roman"/>
          <w:sz w:val="28"/>
        </w:rPr>
        <w:t>тұрақты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сөз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тіркестерін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дұрыс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түсінбеуі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мүмкін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Segoe UI Emoji" w:hAnsi="Segoe UI Emoji" w:cs="Segoe UI Emoji"/>
          <w:sz w:val="28"/>
        </w:rPr>
        <w:t>❌</w:t>
      </w:r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Жанды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қарым-қатынасты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алмастыра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алмауы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–</w:t>
      </w:r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Мұғалімнің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эмоциялық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әсерін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sz w:val="28"/>
        </w:rPr>
        <w:t>шығармашылық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пен </w:t>
      </w:r>
      <w:proofErr w:type="spellStart"/>
      <w:r w:rsidRPr="0086275B">
        <w:rPr>
          <w:rFonts w:ascii="Times New Roman" w:hAnsi="Times New Roman" w:cs="Times New Roman"/>
          <w:sz w:val="28"/>
        </w:rPr>
        <w:t>өзара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талқылауды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толықтай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ауыстыра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алмайды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Segoe UI Emoji" w:hAnsi="Segoe UI Emoji" w:cs="Segoe UI Emoji"/>
          <w:sz w:val="28"/>
        </w:rPr>
        <w:t>❌</w:t>
      </w:r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Оқушының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ойлау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қабілетін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төмендету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қаупі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–</w:t>
      </w:r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Дайын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жауаптарды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пайдалану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оқушылардың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өзіндік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ізденісін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азайтуы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мүмкін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Қорытынды</w:t>
      </w:r>
      <w:proofErr w:type="spellEnd"/>
      <w:r w:rsidRPr="0086275B">
        <w:rPr>
          <w:rFonts w:ascii="Times New Roman" w:hAnsi="Times New Roman" w:cs="Times New Roman"/>
          <w:b/>
          <w:sz w:val="28"/>
        </w:rPr>
        <w:t>:</w:t>
      </w: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  <w:r w:rsidRPr="0086275B">
        <w:rPr>
          <w:rFonts w:ascii="Segoe UI Emoji" w:hAnsi="Segoe UI Emoji" w:cs="Segoe UI Emoji"/>
          <w:sz w:val="28"/>
        </w:rPr>
        <w:t>✅</w:t>
      </w:r>
      <w:r w:rsidRPr="0086275B">
        <w:rPr>
          <w:rFonts w:ascii="Times New Roman" w:hAnsi="Times New Roman" w:cs="Times New Roman"/>
          <w:sz w:val="28"/>
        </w:rPr>
        <w:t xml:space="preserve"> ЖИ </w:t>
      </w:r>
      <w:proofErr w:type="spellStart"/>
      <w:r w:rsidRPr="0086275B">
        <w:rPr>
          <w:rFonts w:ascii="Times New Roman" w:hAnsi="Times New Roman" w:cs="Times New Roman"/>
          <w:sz w:val="28"/>
        </w:rPr>
        <w:t>қазақ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тілі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сабағында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қосымша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құрал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ретінде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өте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пайдалы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6275B">
        <w:rPr>
          <w:rFonts w:ascii="Times New Roman" w:hAnsi="Times New Roman" w:cs="Times New Roman"/>
          <w:sz w:val="28"/>
        </w:rPr>
        <w:t>Ол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оқытуды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дербестендіруге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интерактивті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етуге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тілді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меңгеруді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жеңілдетуге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көмектеседі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6275B">
        <w:rPr>
          <w:rFonts w:ascii="Times New Roman" w:hAnsi="Times New Roman" w:cs="Times New Roman"/>
          <w:sz w:val="28"/>
        </w:rPr>
        <w:t>Бірақ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мұғалімнің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рөлін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алмастыра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алмайды</w:t>
      </w:r>
      <w:proofErr w:type="spellEnd"/>
      <w:r w:rsidRPr="0086275B">
        <w:rPr>
          <w:rFonts w:ascii="Times New Roman" w:hAnsi="Times New Roman" w:cs="Times New Roman"/>
          <w:sz w:val="28"/>
        </w:rPr>
        <w:t>.</w:t>
      </w:r>
    </w:p>
    <w:p w:rsidR="0086275B" w:rsidRPr="0086275B" w:rsidRDefault="0086275B" w:rsidP="0086275B">
      <w:pPr>
        <w:ind w:left="-142" w:firstLine="142"/>
        <w:jc w:val="both"/>
        <w:rPr>
          <w:rFonts w:ascii="Times New Roman" w:hAnsi="Times New Roman" w:cs="Times New Roman"/>
          <w:b/>
          <w:sz w:val="28"/>
        </w:rPr>
      </w:pPr>
      <w:r w:rsidRPr="0086275B">
        <w:rPr>
          <w:rFonts w:ascii="Segoe UI Emoji" w:hAnsi="Segoe UI Emoji" w:cs="Segoe UI Emoji"/>
          <w:sz w:val="28"/>
        </w:rPr>
        <w:t>✅</w:t>
      </w:r>
      <w:r w:rsidRPr="0086275B">
        <w:rPr>
          <w:rFonts w:ascii="Times New Roman" w:hAnsi="Times New Roman" w:cs="Times New Roman"/>
          <w:sz w:val="28"/>
        </w:rPr>
        <w:t xml:space="preserve"> Оны </w:t>
      </w:r>
      <w:proofErr w:type="spellStart"/>
      <w:r w:rsidRPr="0086275B">
        <w:rPr>
          <w:rFonts w:ascii="Times New Roman" w:hAnsi="Times New Roman" w:cs="Times New Roman"/>
          <w:sz w:val="28"/>
        </w:rPr>
        <w:t>тиімді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пайдалану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sz w:val="28"/>
        </w:rPr>
        <w:t>үшін</w:t>
      </w:r>
      <w:proofErr w:type="spellEnd"/>
      <w:r w:rsidRPr="00862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мұғалім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бағыттап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оқушыларға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сыни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ойлау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дағдыларын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қалыптастыруды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үйретуі</w:t>
      </w:r>
      <w:proofErr w:type="spellEnd"/>
      <w:r w:rsidRPr="00862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6275B">
        <w:rPr>
          <w:rFonts w:ascii="Times New Roman" w:hAnsi="Times New Roman" w:cs="Times New Roman"/>
          <w:b/>
          <w:sz w:val="28"/>
        </w:rPr>
        <w:t>керек</w:t>
      </w:r>
      <w:proofErr w:type="spellEnd"/>
      <w:r w:rsidRPr="0086275B">
        <w:rPr>
          <w:rFonts w:ascii="Times New Roman" w:hAnsi="Times New Roman" w:cs="Times New Roman"/>
          <w:b/>
          <w:sz w:val="28"/>
        </w:rPr>
        <w:t>.</w:t>
      </w:r>
    </w:p>
    <w:p w:rsidR="007B7A8A" w:rsidRPr="0086275B" w:rsidRDefault="007B7A8A" w:rsidP="0086275B">
      <w:pPr>
        <w:ind w:left="-142" w:firstLine="142"/>
        <w:jc w:val="both"/>
        <w:rPr>
          <w:rFonts w:ascii="Times New Roman" w:hAnsi="Times New Roman" w:cs="Times New Roman"/>
          <w:sz w:val="28"/>
        </w:rPr>
      </w:pPr>
    </w:p>
    <w:sectPr w:rsidR="007B7A8A" w:rsidRPr="0086275B" w:rsidSect="0086275B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DBC"/>
    <w:multiLevelType w:val="hybridMultilevel"/>
    <w:tmpl w:val="443E60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5B"/>
    <w:rsid w:val="007B7A8A"/>
    <w:rsid w:val="0086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AEF1"/>
  <w15:chartTrackingRefBased/>
  <w15:docId w15:val="{027C79F9-E398-4DD2-9875-FC0900DD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</dc:creator>
  <cp:keywords/>
  <dc:description/>
  <cp:lastModifiedBy>Moldir</cp:lastModifiedBy>
  <cp:revision>1</cp:revision>
  <dcterms:created xsi:type="dcterms:W3CDTF">2025-02-19T04:15:00Z</dcterms:created>
  <dcterms:modified xsi:type="dcterms:W3CDTF">2025-02-19T04:24:00Z</dcterms:modified>
</cp:coreProperties>
</file>